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F70F" w14:textId="77777777" w:rsidR="00833F7D" w:rsidRPr="00EB38EA" w:rsidRDefault="00833F7D" w:rsidP="007E701A">
      <w:pPr>
        <w:rPr>
          <w:rFonts w:eastAsiaTheme="majorEastAsia" w:cs="Times New Roman (CS-rubriker)"/>
          <w:b/>
          <w:caps/>
          <w:sz w:val="22"/>
          <w:szCs w:val="32"/>
          <w:lang w:val="en-US"/>
        </w:rPr>
      </w:pPr>
      <w:r w:rsidRPr="00EB38EA">
        <w:rPr>
          <w:rFonts w:eastAsiaTheme="majorEastAsia" w:cs="Times New Roman (CS-rubriker)"/>
          <w:b/>
          <w:caps/>
          <w:sz w:val="22"/>
          <w:szCs w:val="32"/>
          <w:lang w:val="en-US"/>
        </w:rPr>
        <w:t>TERMINATION OF USER</w:t>
      </w:r>
    </w:p>
    <w:p w14:paraId="5EBA870B" w14:textId="238E227A" w:rsidR="007E701A" w:rsidRPr="00833F7D" w:rsidRDefault="00833F7D" w:rsidP="00F73213">
      <w:pPr>
        <w:rPr>
          <w:szCs w:val="18"/>
          <w:lang w:val="en-US"/>
        </w:rPr>
      </w:pPr>
      <w:r w:rsidRPr="00833F7D">
        <w:rPr>
          <w:szCs w:val="18"/>
          <w:lang w:val="en-US"/>
        </w:rPr>
        <w:t xml:space="preserve">The form is sent to </w:t>
      </w:r>
      <w:hyperlink r:id="rId11" w:history="1">
        <w:r w:rsidRPr="00833F7D">
          <w:rPr>
            <w:rStyle w:val="Hyperlink"/>
            <w:color w:val="5F259F" w:themeColor="accent1"/>
            <w:szCs w:val="18"/>
            <w:lang w:val="en-US"/>
          </w:rPr>
          <w:t>support@addpro.dk</w:t>
        </w:r>
      </w:hyperlink>
      <w:r>
        <w:rPr>
          <w:szCs w:val="18"/>
          <w:lang w:val="en-US"/>
        </w:rPr>
        <w:t xml:space="preserve"> </w:t>
      </w:r>
      <w:r w:rsidRPr="00833F7D">
        <w:rPr>
          <w:szCs w:val="18"/>
          <w:lang w:val="en-US"/>
        </w:rPr>
        <w:t>with the heading "User termination of _______"</w:t>
      </w:r>
    </w:p>
    <w:p w14:paraId="467178ED" w14:textId="64A6D1D0" w:rsidR="00F73213" w:rsidRPr="00833F7D" w:rsidRDefault="00833F7D" w:rsidP="00F73213">
      <w:pPr>
        <w:rPr>
          <w:color w:val="1B315E"/>
          <w:sz w:val="22"/>
          <w:lang w:val="en-US"/>
        </w:rPr>
      </w:pPr>
      <w:r w:rsidRPr="00833F7D">
        <w:rPr>
          <w:szCs w:val="18"/>
          <w:lang w:val="en-US"/>
        </w:rPr>
        <w:t>The fields are filled in below by clicking on the fields to the right of the table.</w:t>
      </w: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F73213" w:rsidRPr="00C701BE" w14:paraId="5B294983" w14:textId="77777777" w:rsidTr="0000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</w:tcPr>
          <w:p w14:paraId="0A38F51E" w14:textId="77777777" w:rsidR="00F73213" w:rsidRPr="00833F7D" w:rsidRDefault="00F73213" w:rsidP="00091773">
            <w:pPr>
              <w:spacing w:line="240" w:lineRule="auto"/>
              <w:rPr>
                <w:color w:val="FFFFFF" w:themeColor="background1"/>
                <w:szCs w:val="18"/>
                <w:lang w:val="en-US"/>
              </w:rPr>
            </w:pPr>
          </w:p>
        </w:tc>
        <w:tc>
          <w:tcPr>
            <w:tcW w:w="4388" w:type="dxa"/>
          </w:tcPr>
          <w:p w14:paraId="46202B48" w14:textId="77777777" w:rsidR="00F73213" w:rsidRPr="00C701BE" w:rsidRDefault="00F73213" w:rsidP="000917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 w:rsidRPr="00C701BE">
              <w:rPr>
                <w:color w:val="FFFFFF" w:themeColor="background1"/>
                <w:szCs w:val="18"/>
                <w:lang w:val="da-DK"/>
              </w:rPr>
              <w:t>Dine valg og oplysninger</w:t>
            </w:r>
          </w:p>
        </w:tc>
      </w:tr>
      <w:tr w:rsidR="00F73213" w:rsidRPr="00C701BE" w14:paraId="256F0439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9F6170E" w14:textId="2C3A2DE9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Decommissioning model (can be seen on page 2)</w:t>
            </w:r>
          </w:p>
        </w:tc>
        <w:sdt>
          <w:sdtPr>
            <w:rPr>
              <w:szCs w:val="18"/>
              <w:lang w:val="da-DK"/>
            </w:rPr>
            <w:alias w:val="Slette model"/>
            <w:tag w:val="Slette model"/>
            <w:id w:val="-245654167"/>
            <w:placeholder>
              <w:docPart w:val="35B0A25ED54047B49B1E45124E8A4B23"/>
            </w:placeholder>
            <w:showingPlcHdr/>
            <w:comboBox>
              <w:listItem w:value="Vælg et element."/>
              <w:listItem w:displayText="Model 0" w:value="Model 0"/>
              <w:listItem w:displayText="Model 1" w:value="Model 1"/>
              <w:listItem w:displayText="Model 2" w:value="Model 2"/>
              <w:listItem w:displayText="Model 3" w:value="Model 3"/>
            </w:comboBox>
          </w:sdtPr>
          <w:sdtEndPr/>
          <w:sdtContent>
            <w:tc>
              <w:tcPr>
                <w:tcW w:w="4388" w:type="dxa"/>
              </w:tcPr>
              <w:p w14:paraId="50DF6693" w14:textId="6C864C81" w:rsidR="00F73213" w:rsidRPr="00C701BE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8A52B9">
                  <w:rPr>
                    <w:rStyle w:val="Pladsholdertekst"/>
                    <w:szCs w:val="18"/>
                    <w:lang w:val="da-DK"/>
                  </w:rPr>
                  <w:t>Select an item.</w:t>
                </w:r>
              </w:p>
            </w:tc>
          </w:sdtContent>
        </w:sdt>
      </w:tr>
      <w:tr w:rsidR="00F73213" w:rsidRPr="00C701BE" w14:paraId="6FD21095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F01CAFC" w14:textId="6A49A4AB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r w:rsidRPr="00833F7D">
              <w:rPr>
                <w:szCs w:val="18"/>
                <w:lang w:val="da-DK"/>
              </w:rPr>
              <w:t>Date of resignation</w:t>
            </w:r>
          </w:p>
        </w:tc>
        <w:sdt>
          <w:sdtPr>
            <w:rPr>
              <w:szCs w:val="18"/>
              <w:lang w:val="da-DK"/>
            </w:rPr>
            <w:id w:val="-861581089"/>
            <w:placeholder>
              <w:docPart w:val="CFD27130043F4F15A2934946AB0EFAC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72D4FBF0" w14:textId="022C11B4" w:rsidR="00F73213" w:rsidRPr="008A52B9" w:rsidRDefault="008A52B9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to enter a date.</w:t>
                </w:r>
              </w:p>
            </w:tc>
          </w:sdtContent>
        </w:sdt>
      </w:tr>
      <w:tr w:rsidR="00F73213" w:rsidRPr="00C701BE" w14:paraId="47F5D06B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8D321A2" w14:textId="4FE050C2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proofErr w:type="spellStart"/>
            <w:r>
              <w:rPr>
                <w:szCs w:val="18"/>
                <w:lang w:val="da-DK"/>
              </w:rPr>
              <w:t>Username</w:t>
            </w:r>
            <w:proofErr w:type="spellEnd"/>
          </w:p>
        </w:tc>
        <w:sdt>
          <w:sdtPr>
            <w:rPr>
              <w:szCs w:val="18"/>
              <w:lang w:val="da-DK"/>
            </w:rPr>
            <w:alias w:val="Brugernavn"/>
            <w:tag w:val="Autosvar tekst"/>
            <w:id w:val="-789360589"/>
            <w:placeholder>
              <w:docPart w:val="4019AFF73F6549FB9E5CC4DFD2FE962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06BE2749" w14:textId="743F2329" w:rsidR="00F73213" w:rsidRPr="008A52B9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here to enter username</w:t>
                </w:r>
              </w:p>
            </w:tc>
          </w:sdtContent>
        </w:sdt>
      </w:tr>
      <w:tr w:rsidR="00F73213" w:rsidRPr="00C701BE" w14:paraId="16887270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C497BDA" w14:textId="14929B35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proofErr w:type="spellStart"/>
            <w:r>
              <w:rPr>
                <w:szCs w:val="18"/>
                <w:lang w:val="da-DK"/>
              </w:rPr>
              <w:t>Email</w:t>
            </w:r>
            <w:proofErr w:type="spellEnd"/>
            <w:r>
              <w:rPr>
                <w:szCs w:val="18"/>
                <w:lang w:val="da-DK"/>
              </w:rPr>
              <w:t xml:space="preserve"> </w:t>
            </w:r>
            <w:proofErr w:type="spellStart"/>
            <w:r>
              <w:rPr>
                <w:szCs w:val="18"/>
                <w:lang w:val="da-DK"/>
              </w:rPr>
              <w:t>address</w:t>
            </w:r>
            <w:proofErr w:type="spellEnd"/>
          </w:p>
        </w:tc>
        <w:sdt>
          <w:sdtPr>
            <w:rPr>
              <w:szCs w:val="18"/>
              <w:lang w:val="da-DK"/>
            </w:rPr>
            <w:alias w:val="Brugers mailadresse"/>
            <w:tag w:val="Autosvar tekst"/>
            <w:id w:val="1867946184"/>
            <w:placeholder>
              <w:docPart w:val="91B9BF202646420EB6EC92DCCC52835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6A213202" w14:textId="26A022C5" w:rsidR="00F73213" w:rsidRPr="008A52B9" w:rsidRDefault="008A52B9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press here to enter the user’s email address</w:t>
                </w:r>
              </w:p>
            </w:tc>
          </w:sdtContent>
        </w:sdt>
      </w:tr>
      <w:tr w:rsidR="00F73213" w:rsidRPr="00C701BE" w14:paraId="4C08B215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B9AE1E5" w14:textId="6D9D4FA2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Is Auto </w:t>
            </w:r>
            <w:proofErr w:type="spellStart"/>
            <w:r>
              <w:rPr>
                <w:szCs w:val="18"/>
                <w:lang w:val="da-DK"/>
              </w:rPr>
              <w:t>reply</w:t>
            </w:r>
            <w:proofErr w:type="spellEnd"/>
            <w:r>
              <w:rPr>
                <w:szCs w:val="18"/>
                <w:lang w:val="da-DK"/>
              </w:rPr>
              <w:t xml:space="preserve"> </w:t>
            </w:r>
            <w:proofErr w:type="spellStart"/>
            <w:r>
              <w:rPr>
                <w:szCs w:val="18"/>
                <w:lang w:val="da-DK"/>
              </w:rPr>
              <w:t>desired</w:t>
            </w:r>
            <w:proofErr w:type="spellEnd"/>
            <w:r w:rsidR="00827464">
              <w:rPr>
                <w:szCs w:val="18"/>
                <w:lang w:val="da-DK"/>
              </w:rPr>
              <w:t xml:space="preserve"> </w:t>
            </w:r>
          </w:p>
        </w:tc>
        <w:tc>
          <w:tcPr>
            <w:tcW w:w="4388" w:type="dxa"/>
          </w:tcPr>
          <w:p w14:paraId="4FD8D24D" w14:textId="1B3D5E7C" w:rsidR="00F73213" w:rsidRPr="00C701BE" w:rsidRDefault="008A52B9" w:rsidP="000917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Yes</w:t>
            </w:r>
            <w:r w:rsidR="00F73213" w:rsidRPr="00C701BE">
              <w:rPr>
                <w:szCs w:val="18"/>
                <w:lang w:val="da-DK"/>
              </w:rPr>
              <w:t xml:space="preserve">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552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  <w:r w:rsidR="00F73213" w:rsidRPr="00C701BE">
              <w:rPr>
                <w:szCs w:val="18"/>
                <w:lang w:val="da-DK"/>
              </w:rPr>
              <w:t xml:space="preserve"> </w:t>
            </w:r>
            <w:r>
              <w:rPr>
                <w:szCs w:val="18"/>
                <w:lang w:val="da-DK"/>
              </w:rPr>
              <w:t>No</w:t>
            </w:r>
            <w:r w:rsidR="00F73213" w:rsidRPr="00C701BE">
              <w:rPr>
                <w:szCs w:val="18"/>
                <w:lang w:val="da-DK"/>
              </w:rPr>
              <w:t xml:space="preserve"> </w:t>
            </w:r>
            <w:sdt>
              <w:sdtPr>
                <w:rPr>
                  <w:szCs w:val="18"/>
                  <w:lang w:val="da-DK"/>
                </w:rPr>
                <w:id w:val="18356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C701BE" w14:paraId="5890FC38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4A4AEDE" w14:textId="0E1D71DD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Auto </w:t>
            </w:r>
            <w:proofErr w:type="spellStart"/>
            <w:r>
              <w:rPr>
                <w:szCs w:val="18"/>
                <w:lang w:val="da-DK"/>
              </w:rPr>
              <w:t>reply</w:t>
            </w:r>
            <w:proofErr w:type="spellEnd"/>
            <w:r>
              <w:rPr>
                <w:szCs w:val="18"/>
                <w:lang w:val="da-DK"/>
              </w:rPr>
              <w:t xml:space="preserve"> </w:t>
            </w:r>
            <w:proofErr w:type="spellStart"/>
            <w:r>
              <w:rPr>
                <w:szCs w:val="18"/>
                <w:lang w:val="da-DK"/>
              </w:rPr>
              <w:t>text</w:t>
            </w:r>
            <w:proofErr w:type="spellEnd"/>
          </w:p>
        </w:tc>
        <w:sdt>
          <w:sdtPr>
            <w:rPr>
              <w:szCs w:val="18"/>
              <w:lang w:val="da-DK"/>
            </w:rPr>
            <w:alias w:val="Autosvar tekst"/>
            <w:tag w:val="Autosvar tekst"/>
            <w:id w:val="2125107603"/>
            <w:placeholder>
              <w:docPart w:val="B786765AC22F4B6AA48A96CCD3672B52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3CD528F4" w14:textId="29E9CE33" w:rsidR="00F73213" w:rsidRPr="008A52B9" w:rsidRDefault="008A52B9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here to write text.</w:t>
                </w:r>
              </w:p>
            </w:tc>
          </w:sdtContent>
        </w:sdt>
      </w:tr>
      <w:tr w:rsidR="00F73213" w:rsidRPr="00C701BE" w14:paraId="1A93CA5D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D28D98B" w14:textId="294486FC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Autoresponder expiration date (Std. 30 days, max. 90 days)</w:t>
            </w:r>
          </w:p>
        </w:tc>
        <w:sdt>
          <w:sdtPr>
            <w:rPr>
              <w:szCs w:val="18"/>
              <w:lang w:val="da-DK"/>
            </w:rPr>
            <w:id w:val="1134832482"/>
            <w:placeholder>
              <w:docPart w:val="D07BA3CD2DC14E4CA26EA6BB10E4972E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332E843C" w14:textId="017EDD30" w:rsidR="00F73213" w:rsidRPr="008A52B9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to enter a date.</w:t>
                </w:r>
              </w:p>
            </w:tc>
          </w:sdtContent>
        </w:sdt>
      </w:tr>
      <w:tr w:rsidR="00F73213" w:rsidRPr="00C701BE" w14:paraId="156F3A57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C72016" w14:textId="13399E07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Forwarding mail to another user</w:t>
            </w:r>
          </w:p>
        </w:tc>
        <w:tc>
          <w:tcPr>
            <w:tcW w:w="4388" w:type="dxa"/>
          </w:tcPr>
          <w:p w14:paraId="1C26BEB7" w14:textId="3192B5A0" w:rsidR="00F73213" w:rsidRPr="00C701BE" w:rsidRDefault="008A52B9" w:rsidP="000917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Yes</w:t>
            </w:r>
            <w:r w:rsidR="00F73213" w:rsidRPr="00C701BE">
              <w:rPr>
                <w:szCs w:val="18"/>
                <w:lang w:val="da-DK"/>
              </w:rPr>
              <w:t xml:space="preserve">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-2128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  <w:r w:rsidR="00F73213" w:rsidRPr="00C701BE">
              <w:rPr>
                <w:szCs w:val="18"/>
                <w:lang w:val="da-DK"/>
              </w:rPr>
              <w:t xml:space="preserve"> </w:t>
            </w:r>
            <w:r>
              <w:rPr>
                <w:szCs w:val="18"/>
                <w:lang w:val="da-DK"/>
              </w:rPr>
              <w:t>No</w:t>
            </w:r>
            <w:r w:rsidR="00F73213" w:rsidRPr="00C701BE">
              <w:rPr>
                <w:szCs w:val="18"/>
                <w:lang w:val="da-DK"/>
              </w:rPr>
              <w:t xml:space="preserve"> </w:t>
            </w:r>
            <w:sdt>
              <w:sdtPr>
                <w:rPr>
                  <w:szCs w:val="18"/>
                  <w:lang w:val="da-DK"/>
                </w:rPr>
                <w:id w:val="15256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13"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4E344B" w14:paraId="5D049889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1DD67F" w14:textId="0C24A3CB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Forwarding must be done to e-mail</w:t>
            </w:r>
            <w:r w:rsidR="00F31BA6" w:rsidRPr="00833F7D">
              <w:rPr>
                <w:szCs w:val="18"/>
                <w:lang w:val="en-US"/>
              </w:rPr>
              <w:t xml:space="preserve"> </w:t>
            </w:r>
          </w:p>
        </w:tc>
        <w:sdt>
          <w:sdtPr>
            <w:rPr>
              <w:szCs w:val="18"/>
              <w:lang w:val="da-DK"/>
            </w:rPr>
            <w:alias w:val="Modtagers mailadresse"/>
            <w:tag w:val="modtager videresend"/>
            <w:id w:val="694968050"/>
            <w:placeholder>
              <w:docPart w:val="533F10E41EE942C297BA0F89975E7FEB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7EBABD7E" w14:textId="4191250B" w:rsidR="00F73213" w:rsidRPr="008A52B9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press here to write the recipient’s email address</w:t>
                </w:r>
              </w:p>
            </w:tc>
          </w:sdtContent>
        </w:sdt>
      </w:tr>
      <w:tr w:rsidR="00F73213" w:rsidRPr="00C701BE" w14:paraId="4CD9F72F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45CB316" w14:textId="2FFD5DAF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Forwarding expiration date (Std. 30 days, max. 90 days)</w:t>
            </w:r>
          </w:p>
        </w:tc>
        <w:sdt>
          <w:sdtPr>
            <w:rPr>
              <w:szCs w:val="18"/>
              <w:lang w:val="da-DK"/>
            </w:rPr>
            <w:id w:val="366185150"/>
            <w:placeholder>
              <w:docPart w:val="82654022A05944F4AEB2F85793DA87F4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434F1B5F" w14:textId="2D3304B4" w:rsidR="00F73213" w:rsidRPr="008A52B9" w:rsidRDefault="008A52B9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to enter a date.</w:t>
                </w:r>
              </w:p>
            </w:tc>
          </w:sdtContent>
        </w:sdt>
      </w:tr>
      <w:tr w:rsidR="00D51C46" w:rsidRPr="00C701BE" w14:paraId="1246DFC2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973F842" w14:textId="489828B9" w:rsidR="00D51C46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When creating a Shared mailbox – Specify which user should have access</w:t>
            </w:r>
          </w:p>
        </w:tc>
        <w:sdt>
          <w:sdtPr>
            <w:rPr>
              <w:szCs w:val="18"/>
              <w:lang w:val="da-DK"/>
            </w:rPr>
            <w:alias w:val="Delegerets mailadresse"/>
            <w:tag w:val="Delegeret"/>
            <w:id w:val="-1575891532"/>
            <w:placeholder>
              <w:docPart w:val="8F79F3D113DC457D8C9D08EC6DE8AA6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3107C615" w14:textId="24D59DF2" w:rsidR="00D51C46" w:rsidRPr="008A52B9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press here to write the recipient’s email address</w:t>
                </w:r>
              </w:p>
            </w:tc>
          </w:sdtContent>
        </w:sdt>
      </w:tr>
      <w:tr w:rsidR="00F73213" w:rsidRPr="00C701BE" w14:paraId="70D98483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5F259F" w:themeFill="accent1"/>
          </w:tcPr>
          <w:p w14:paraId="60ECA096" w14:textId="51000815" w:rsidR="00F73213" w:rsidRPr="00833F7D" w:rsidRDefault="00007169" w:rsidP="00007169">
            <w:pPr>
              <w:tabs>
                <w:tab w:val="left" w:pos="705"/>
                <w:tab w:val="center" w:pos="4706"/>
              </w:tabs>
              <w:spacing w:line="276" w:lineRule="auto"/>
              <w:rPr>
                <w:i/>
                <w:color w:val="FFFFFF" w:themeColor="background1"/>
                <w:szCs w:val="18"/>
                <w:lang w:val="en-US"/>
              </w:rPr>
            </w:pPr>
            <w:r w:rsidRPr="008A52B9">
              <w:rPr>
                <w:i/>
                <w:color w:val="FFFFFF" w:themeColor="background1"/>
                <w:szCs w:val="18"/>
                <w:lang w:val="en-US"/>
              </w:rPr>
              <w:tab/>
            </w:r>
            <w:r w:rsidRPr="008A52B9">
              <w:rPr>
                <w:i/>
                <w:color w:val="FFFFFF" w:themeColor="background1"/>
                <w:szCs w:val="18"/>
                <w:lang w:val="en-US"/>
              </w:rPr>
              <w:tab/>
            </w:r>
            <w:r w:rsidR="00833F7D" w:rsidRPr="00833F7D">
              <w:rPr>
                <w:i/>
                <w:color w:val="FFFFFF" w:themeColor="background1"/>
                <w:szCs w:val="18"/>
                <w:lang w:val="en-US"/>
              </w:rPr>
              <w:t>Only fill in the below if you have chosen model 2 or model 3</w:t>
            </w:r>
          </w:p>
        </w:tc>
      </w:tr>
      <w:tr w:rsidR="00F73213" w:rsidRPr="00C701BE" w14:paraId="13C754CD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BD969D" w14:textId="377753F3" w:rsidR="00F73213" w:rsidRPr="00833F7D" w:rsidRDefault="00833F7D" w:rsidP="00091773">
            <w:pPr>
              <w:spacing w:line="276" w:lineRule="auto"/>
              <w:rPr>
                <w:szCs w:val="18"/>
                <w:lang w:val="en-US"/>
              </w:rPr>
            </w:pPr>
            <w:r w:rsidRPr="00833F7D">
              <w:rPr>
                <w:szCs w:val="18"/>
                <w:lang w:val="en-US"/>
              </w:rPr>
              <w:t>When must the user and possibly backup deleted completely?</w:t>
            </w:r>
          </w:p>
        </w:tc>
        <w:sdt>
          <w:sdtPr>
            <w:rPr>
              <w:szCs w:val="18"/>
              <w:lang w:val="da-DK"/>
            </w:rPr>
            <w:id w:val="1089738523"/>
            <w:placeholder>
              <w:docPart w:val="CAE333C377EB4CD582AD15F5E195909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7B47FD24" w14:textId="35E0AFE9" w:rsidR="00F73213" w:rsidRPr="008A52B9" w:rsidRDefault="008A52B9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to enter a date.</w:t>
                </w:r>
              </w:p>
            </w:tc>
          </w:sdtContent>
        </w:sdt>
      </w:tr>
      <w:tr w:rsidR="00F73213" w:rsidRPr="00C701BE" w14:paraId="4F0E186E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10D06BA" w14:textId="349CB4AE" w:rsidR="00F73213" w:rsidRPr="00C701BE" w:rsidRDefault="00833F7D" w:rsidP="00091773">
            <w:pPr>
              <w:spacing w:line="276" w:lineRule="auto"/>
              <w:rPr>
                <w:szCs w:val="18"/>
                <w:lang w:val="da-DK"/>
              </w:rPr>
            </w:pPr>
            <w:r w:rsidRPr="00833F7D">
              <w:rPr>
                <w:szCs w:val="18"/>
                <w:lang w:val="da-DK"/>
              </w:rPr>
              <w:t xml:space="preserve">Special </w:t>
            </w:r>
            <w:proofErr w:type="spellStart"/>
            <w:r w:rsidRPr="00833F7D">
              <w:rPr>
                <w:szCs w:val="18"/>
                <w:lang w:val="da-DK"/>
              </w:rPr>
              <w:t>remarks</w:t>
            </w:r>
            <w:proofErr w:type="spellEnd"/>
          </w:p>
        </w:tc>
        <w:sdt>
          <w:sdtPr>
            <w:rPr>
              <w:szCs w:val="18"/>
              <w:lang w:val="da-DK"/>
            </w:rPr>
            <w:id w:val="-1475906004"/>
            <w:placeholder>
              <w:docPart w:val="B786765AC22F4B6AA48A96CCD3672B52"/>
            </w:placeholder>
            <w:showingPlcHdr/>
            <w:text w:multiLine="1"/>
          </w:sdtPr>
          <w:sdtEndPr/>
          <w:sdtContent>
            <w:tc>
              <w:tcPr>
                <w:tcW w:w="4388" w:type="dxa"/>
              </w:tcPr>
              <w:p w14:paraId="4BC7E7A2" w14:textId="0A490D4E" w:rsidR="00F73213" w:rsidRPr="008A52B9" w:rsidRDefault="008A52B9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tap here to write text.</w:t>
                </w:r>
              </w:p>
            </w:tc>
          </w:sdtContent>
        </w:sdt>
      </w:tr>
    </w:tbl>
    <w:p w14:paraId="14F9D643" w14:textId="77777777" w:rsidR="008A52B9" w:rsidRDefault="008A52B9" w:rsidP="00F73213">
      <w:pPr>
        <w:rPr>
          <w:szCs w:val="18"/>
          <w:lang w:val="en-US"/>
        </w:rPr>
      </w:pPr>
    </w:p>
    <w:p w14:paraId="2F4EB943" w14:textId="721B1B79" w:rsidR="00F73213" w:rsidRDefault="00EB38EA" w:rsidP="00F73213">
      <w:pPr>
        <w:rPr>
          <w:szCs w:val="18"/>
          <w:lang w:val="en-US"/>
        </w:rPr>
      </w:pPr>
      <w:r w:rsidRPr="00EB38EA">
        <w:rPr>
          <w:szCs w:val="18"/>
          <w:lang w:val="en-US"/>
        </w:rPr>
        <w:t>User termination takes place with settlement of time spent or as a specified part of the Helpdesk subscription.</w:t>
      </w:r>
    </w:p>
    <w:p w14:paraId="65DAFC87" w14:textId="77777777" w:rsidR="008A52B9" w:rsidRPr="00EB38EA" w:rsidRDefault="008A52B9" w:rsidP="00F73213">
      <w:pPr>
        <w:rPr>
          <w:szCs w:val="18"/>
          <w:lang w:val="en-US"/>
        </w:rPr>
      </w:pPr>
    </w:p>
    <w:tbl>
      <w:tblPr>
        <w:tblStyle w:val="Tabel-Gitter"/>
        <w:tblW w:w="0" w:type="auto"/>
        <w:tblBorders>
          <w:top w:val="single" w:sz="4" w:space="0" w:color="5F259F"/>
          <w:left w:val="single" w:sz="4" w:space="0" w:color="5F259F"/>
          <w:bottom w:val="single" w:sz="4" w:space="0" w:color="5F259F"/>
          <w:right w:val="single" w:sz="4" w:space="0" w:color="5F259F"/>
          <w:insideH w:val="single" w:sz="4" w:space="0" w:color="5F259F"/>
          <w:insideV w:val="single" w:sz="4" w:space="0" w:color="5F259F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2B43B8" w:rsidRPr="00C701BE" w14:paraId="0B197466" w14:textId="77777777" w:rsidTr="00007169">
        <w:trPr>
          <w:trHeight w:val="386"/>
        </w:trPr>
        <w:tc>
          <w:tcPr>
            <w:tcW w:w="5240" w:type="dxa"/>
            <w:vAlign w:val="center"/>
          </w:tcPr>
          <w:p w14:paraId="210FB6D9" w14:textId="12F02DB1" w:rsidR="002B43B8" w:rsidRPr="00C701BE" w:rsidRDefault="008A52B9" w:rsidP="00444EF5">
            <w:pPr>
              <w:spacing w:line="276" w:lineRule="auto"/>
              <w:rPr>
                <w:szCs w:val="18"/>
                <w:lang w:val="da-DK"/>
              </w:rPr>
            </w:pPr>
            <w:proofErr w:type="spellStart"/>
            <w:r w:rsidRPr="008A52B9">
              <w:rPr>
                <w:szCs w:val="18"/>
                <w:lang w:val="da-DK"/>
              </w:rPr>
              <w:t>Decommissioning</w:t>
            </w:r>
            <w:proofErr w:type="spellEnd"/>
            <w:r w:rsidRPr="008A52B9">
              <w:rPr>
                <w:szCs w:val="18"/>
                <w:lang w:val="da-DK"/>
              </w:rPr>
              <w:t xml:space="preserve"> </w:t>
            </w:r>
            <w:proofErr w:type="spellStart"/>
            <w:r w:rsidRPr="008A52B9">
              <w:rPr>
                <w:szCs w:val="18"/>
                <w:lang w:val="da-DK"/>
              </w:rPr>
              <w:t>approved</w:t>
            </w:r>
            <w:proofErr w:type="spellEnd"/>
            <w:r w:rsidRPr="008A52B9">
              <w:rPr>
                <w:szCs w:val="18"/>
                <w:lang w:val="da-DK"/>
              </w:rPr>
              <w:t xml:space="preserve"> by</w:t>
            </w:r>
          </w:p>
        </w:tc>
        <w:sdt>
          <w:sdtPr>
            <w:rPr>
              <w:szCs w:val="18"/>
              <w:lang w:val="da-DK"/>
            </w:rPr>
            <w:id w:val="1314371090"/>
            <w:placeholder>
              <w:docPart w:val="E46898E5B8154CB78E1DFA343D8732EE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72E660B8" w14:textId="7704E09B" w:rsidR="002B43B8" w:rsidRPr="008A52B9" w:rsidRDefault="008A52B9" w:rsidP="00444EF5">
                <w:pPr>
                  <w:spacing w:line="276" w:lineRule="auto"/>
                  <w:rPr>
                    <w:szCs w:val="18"/>
                    <w:lang w:val="en-US"/>
                  </w:rPr>
                </w:pPr>
                <w:r w:rsidRPr="008A52B9">
                  <w:rPr>
                    <w:rStyle w:val="Pladsholdertekst"/>
                    <w:szCs w:val="18"/>
                    <w:lang w:val="en-US"/>
                  </w:rPr>
                  <w:t xml:space="preserve">Click or tap here to </w:t>
                </w:r>
                <w:r>
                  <w:rPr>
                    <w:rStyle w:val="Pladsholdertekst"/>
                    <w:szCs w:val="18"/>
                    <w:lang w:val="en-US"/>
                  </w:rPr>
                  <w:t>ap</w:t>
                </w:r>
                <w:r>
                  <w:rPr>
                    <w:rStyle w:val="Pladsholdertekst"/>
                    <w:lang w:val="en-US"/>
                  </w:rPr>
                  <w:t>prover name</w:t>
                </w:r>
                <w:r w:rsidRPr="008A52B9">
                  <w:rPr>
                    <w:rStyle w:val="Pladsholdertekst"/>
                    <w:szCs w:val="18"/>
                    <w:lang w:val="en-US"/>
                  </w:rPr>
                  <w:t>.</w:t>
                </w:r>
              </w:p>
            </w:tc>
          </w:sdtContent>
        </w:sdt>
      </w:tr>
      <w:tr w:rsidR="00F12486" w:rsidRPr="00C701BE" w14:paraId="30CCA78B" w14:textId="77777777" w:rsidTr="00007169">
        <w:trPr>
          <w:trHeight w:val="386"/>
        </w:trPr>
        <w:tc>
          <w:tcPr>
            <w:tcW w:w="5240" w:type="dxa"/>
            <w:vAlign w:val="center"/>
          </w:tcPr>
          <w:p w14:paraId="6E0E4033" w14:textId="2CE9320B" w:rsidR="00F12486" w:rsidRPr="002B43B8" w:rsidRDefault="008A52B9" w:rsidP="00444EF5">
            <w:pPr>
              <w:spacing w:line="276" w:lineRule="auto"/>
              <w:rPr>
                <w:szCs w:val="18"/>
                <w:lang w:val="da-DK"/>
              </w:rPr>
            </w:pPr>
            <w:proofErr w:type="spellStart"/>
            <w:r>
              <w:rPr>
                <w:szCs w:val="18"/>
                <w:lang w:val="da-DK"/>
              </w:rPr>
              <w:t>Email</w:t>
            </w:r>
            <w:proofErr w:type="spellEnd"/>
            <w:r>
              <w:rPr>
                <w:szCs w:val="18"/>
                <w:lang w:val="da-DK"/>
              </w:rPr>
              <w:t xml:space="preserve"> </w:t>
            </w:r>
            <w:proofErr w:type="spellStart"/>
            <w:r>
              <w:rPr>
                <w:szCs w:val="18"/>
                <w:lang w:val="da-DK"/>
              </w:rPr>
              <w:t>address</w:t>
            </w:r>
            <w:proofErr w:type="spellEnd"/>
          </w:p>
        </w:tc>
        <w:sdt>
          <w:sdtPr>
            <w:rPr>
              <w:szCs w:val="18"/>
              <w:lang w:val="da-DK"/>
            </w:rPr>
            <w:id w:val="693196146"/>
            <w:placeholder>
              <w:docPart w:val="F5F6754DE710415BAC4174AEA19A5222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33C1E721" w14:textId="519C3E9E" w:rsidR="00F12486" w:rsidRPr="008A52B9" w:rsidRDefault="008A52B9" w:rsidP="00444EF5">
                <w:pPr>
                  <w:spacing w:line="276" w:lineRule="auto"/>
                  <w:rPr>
                    <w:szCs w:val="18"/>
                    <w:lang w:val="en-US"/>
                  </w:rPr>
                </w:pPr>
                <w:r>
                  <w:rPr>
                    <w:rStyle w:val="Pladsholdertekst"/>
                  </w:rPr>
                  <w:t>Click or press here to email address.</w:t>
                </w:r>
              </w:p>
            </w:tc>
          </w:sdtContent>
        </w:sdt>
      </w:tr>
    </w:tbl>
    <w:p w14:paraId="436F9C01" w14:textId="77777777" w:rsidR="00F73213" w:rsidRPr="002B43B8" w:rsidRDefault="00F73213" w:rsidP="00F73213">
      <w:pPr>
        <w:rPr>
          <w:szCs w:val="18"/>
        </w:rPr>
      </w:pPr>
    </w:p>
    <w:p w14:paraId="2BC0A6BC" w14:textId="77777777" w:rsidR="00F73213" w:rsidRPr="008A52B9" w:rsidRDefault="00F73213" w:rsidP="00F73213">
      <w:pPr>
        <w:rPr>
          <w:szCs w:val="18"/>
          <w:lang w:val="en-US"/>
        </w:rPr>
      </w:pPr>
    </w:p>
    <w:p w14:paraId="18C94202" w14:textId="77777777" w:rsidR="00F73213" w:rsidRPr="008A52B9" w:rsidRDefault="00F73213" w:rsidP="00F73213">
      <w:pPr>
        <w:rPr>
          <w:szCs w:val="18"/>
          <w:lang w:val="en-US"/>
        </w:rPr>
      </w:pPr>
    </w:p>
    <w:p w14:paraId="7BF5F3AE" w14:textId="77777777" w:rsidR="00F73213" w:rsidRPr="008A52B9" w:rsidRDefault="00F73213" w:rsidP="00F73213">
      <w:pPr>
        <w:rPr>
          <w:szCs w:val="18"/>
          <w:lang w:val="en-US"/>
        </w:rPr>
      </w:pPr>
    </w:p>
    <w:p w14:paraId="259259D1" w14:textId="77777777" w:rsidR="00F73213" w:rsidRPr="008A52B9" w:rsidRDefault="00F73213" w:rsidP="00F73213">
      <w:pPr>
        <w:rPr>
          <w:szCs w:val="18"/>
          <w:lang w:val="en-US"/>
        </w:rPr>
      </w:pPr>
    </w:p>
    <w:p w14:paraId="5143AA92" w14:textId="77777777" w:rsidR="00A1592B" w:rsidRPr="008A52B9" w:rsidRDefault="00A1592B" w:rsidP="00034303">
      <w:pPr>
        <w:rPr>
          <w:szCs w:val="18"/>
          <w:lang w:val="en-US"/>
        </w:rPr>
      </w:pPr>
    </w:p>
    <w:p w14:paraId="3804AA29" w14:textId="77777777" w:rsidR="00A1592B" w:rsidRPr="008A52B9" w:rsidRDefault="00A1592B" w:rsidP="00034303">
      <w:pPr>
        <w:rPr>
          <w:szCs w:val="18"/>
          <w:lang w:val="en-US"/>
        </w:rPr>
      </w:pPr>
    </w:p>
    <w:p w14:paraId="39EDB817" w14:textId="71199A75" w:rsidR="00F73213" w:rsidRPr="008C7381" w:rsidRDefault="006C09DD" w:rsidP="00F73213">
      <w:pPr>
        <w:rPr>
          <w:lang w:val="en-US"/>
        </w:rPr>
      </w:pPr>
      <w:r>
        <w:rPr>
          <w:lang w:val="en-US"/>
        </w:rPr>
        <w:lastRenderedPageBreak/>
        <w:t>ITM8</w:t>
      </w:r>
      <w:r w:rsidR="008C7381" w:rsidRPr="008C7381">
        <w:rPr>
          <w:lang w:val="en-US"/>
        </w:rPr>
        <w:t xml:space="preserve"> has four different models we work from. Choose the one that suits your needs.</w:t>
      </w:r>
    </w:p>
    <w:tbl>
      <w:tblPr>
        <w:tblStyle w:val="Listetabel3-farve2"/>
        <w:tblW w:w="9851" w:type="dxa"/>
        <w:tblLook w:val="04A0" w:firstRow="1" w:lastRow="0" w:firstColumn="1" w:lastColumn="0" w:noHBand="0" w:noVBand="1"/>
      </w:tblPr>
      <w:tblGrid>
        <w:gridCol w:w="1357"/>
        <w:gridCol w:w="8494"/>
      </w:tblGrid>
      <w:tr w:rsidR="00F73213" w:rsidRPr="00C701BE" w14:paraId="164548B8" w14:textId="77777777" w:rsidTr="0000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9" w:type="dxa"/>
          </w:tcPr>
          <w:p w14:paraId="6FBC1A4D" w14:textId="51C36BA5" w:rsidR="00F73213" w:rsidRPr="00C701BE" w:rsidRDefault="008C7381" w:rsidP="00091773">
            <w:pPr>
              <w:spacing w:line="240" w:lineRule="auto"/>
              <w:jc w:val="center"/>
              <w:rPr>
                <w:color w:val="FFFFFF" w:themeColor="background1"/>
                <w:szCs w:val="18"/>
                <w:lang w:val="da-DK"/>
              </w:rPr>
            </w:pPr>
            <w:proofErr w:type="spellStart"/>
            <w:r w:rsidRPr="008C7381">
              <w:rPr>
                <w:color w:val="FFFFFF" w:themeColor="background1"/>
                <w:szCs w:val="18"/>
                <w:lang w:val="da-DK"/>
              </w:rPr>
              <w:t>Choice</w:t>
            </w:r>
            <w:proofErr w:type="spellEnd"/>
          </w:p>
        </w:tc>
        <w:tc>
          <w:tcPr>
            <w:tcW w:w="8552" w:type="dxa"/>
          </w:tcPr>
          <w:p w14:paraId="1E49F4E9" w14:textId="101D9366" w:rsidR="00F73213" w:rsidRPr="00C701BE" w:rsidRDefault="008C7381" w:rsidP="000917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proofErr w:type="spellStart"/>
            <w:r w:rsidRPr="008C7381">
              <w:rPr>
                <w:color w:val="FFFFFF" w:themeColor="background1"/>
                <w:szCs w:val="18"/>
                <w:lang w:val="da-DK"/>
              </w:rPr>
              <w:t>Description</w:t>
            </w:r>
            <w:proofErr w:type="spellEnd"/>
          </w:p>
        </w:tc>
      </w:tr>
      <w:tr w:rsidR="00F73213" w:rsidRPr="00C701BE" w14:paraId="2F26AB5A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6191231" w14:textId="77777777" w:rsidR="008C7381" w:rsidRPr="008C7381" w:rsidRDefault="008C7381" w:rsidP="008C7381">
            <w:pPr>
              <w:jc w:val="center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Model 0</w:t>
            </w:r>
          </w:p>
          <w:p w14:paraId="6ADBC424" w14:textId="77777777" w:rsidR="008C7381" w:rsidRPr="008C7381" w:rsidRDefault="008C7381" w:rsidP="008C7381">
            <w:pPr>
              <w:jc w:val="center"/>
              <w:rPr>
                <w:szCs w:val="18"/>
                <w:lang w:val="en-US"/>
              </w:rPr>
            </w:pPr>
          </w:p>
          <w:p w14:paraId="7B03658D" w14:textId="0C00959D" w:rsidR="00BD7AFE" w:rsidRPr="008C7381" w:rsidRDefault="008C7381" w:rsidP="008C7381">
            <w:pPr>
              <w:jc w:val="center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Incl. in Helpdesk subscription</w:t>
            </w:r>
          </w:p>
        </w:tc>
        <w:tc>
          <w:tcPr>
            <w:tcW w:w="8552" w:type="dxa"/>
          </w:tcPr>
          <w:p w14:paraId="541A2CBD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The user and e-mail will be deleted without the possibility of restoring data.</w:t>
            </w:r>
          </w:p>
          <w:p w14:paraId="0B332E92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This model is used if you are sure that you will not use the user's data.</w:t>
            </w:r>
          </w:p>
          <w:p w14:paraId="458E5DB2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Mail can be forwarded for up to 90 days, but an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cannot be created.</w:t>
            </w:r>
          </w:p>
          <w:p w14:paraId="01AD5A86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Backup is deleted upon user termination</w:t>
            </w:r>
          </w:p>
          <w:p w14:paraId="72766685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Costs</w:t>
            </w:r>
          </w:p>
          <w:p w14:paraId="43480417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You are charged for the time used to set up any forwarding.</w:t>
            </w:r>
          </w:p>
          <w:p w14:paraId="76F8501F" w14:textId="3CD1B601" w:rsidR="0020147C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The license is released immediately and can be used by another user until the annual renewal date.</w:t>
            </w:r>
          </w:p>
        </w:tc>
      </w:tr>
      <w:tr w:rsidR="00F73213" w:rsidRPr="00C701BE" w14:paraId="2DF9C375" w14:textId="77777777" w:rsidTr="00007169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31255FD" w14:textId="410989E7" w:rsidR="00907EA7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Model 1</w:t>
            </w:r>
          </w:p>
          <w:p w14:paraId="5801782A" w14:textId="77777777" w:rsidR="008C7381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02FC8ED2" w14:textId="77777777" w:rsidR="008C7381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49967869" w14:textId="7D9BDF71" w:rsidR="008C7381" w:rsidRDefault="008C7381" w:rsidP="00BE239A">
            <w:pPr>
              <w:jc w:val="center"/>
              <w:rPr>
                <w:szCs w:val="18"/>
                <w:lang w:val="da-DK"/>
              </w:rPr>
            </w:pPr>
            <w:r w:rsidRPr="008C7381">
              <w:rPr>
                <w:szCs w:val="18"/>
                <w:lang w:val="en-US"/>
              </w:rPr>
              <w:t xml:space="preserve">Hourly payment Not incl. </w:t>
            </w:r>
            <w:r>
              <w:rPr>
                <w:szCs w:val="18"/>
                <w:lang w:val="da-DK"/>
              </w:rPr>
              <w:t xml:space="preserve">In </w:t>
            </w:r>
            <w:proofErr w:type="spellStart"/>
            <w:r>
              <w:rPr>
                <w:szCs w:val="18"/>
                <w:lang w:val="da-DK"/>
              </w:rPr>
              <w:t>Helpdesk</w:t>
            </w:r>
            <w:proofErr w:type="spellEnd"/>
            <w:r>
              <w:rPr>
                <w:szCs w:val="18"/>
                <w:lang w:val="da-DK"/>
              </w:rPr>
              <w:t xml:space="preserve"> </w:t>
            </w:r>
            <w:proofErr w:type="spellStart"/>
            <w:r>
              <w:rPr>
                <w:szCs w:val="18"/>
                <w:lang w:val="da-DK"/>
              </w:rPr>
              <w:t>subscription</w:t>
            </w:r>
            <w:proofErr w:type="spellEnd"/>
          </w:p>
          <w:p w14:paraId="7988595C" w14:textId="77777777" w:rsidR="00907EA7" w:rsidRPr="00C701BE" w:rsidRDefault="00907EA7" w:rsidP="00BE239A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8552" w:type="dxa"/>
          </w:tcPr>
          <w:p w14:paraId="4D8457C7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 xml:space="preserve">The user is deleted </w:t>
            </w:r>
            <w:proofErr w:type="gramStart"/>
            <w:r w:rsidRPr="008C7381">
              <w:rPr>
                <w:b/>
                <w:bCs/>
                <w:szCs w:val="18"/>
                <w:lang w:val="en-US"/>
              </w:rPr>
              <w:t>completely</w:t>
            </w:r>
            <w:proofErr w:type="gramEnd"/>
            <w:r w:rsidRPr="008C7381">
              <w:rPr>
                <w:b/>
                <w:bCs/>
                <w:szCs w:val="18"/>
                <w:lang w:val="en-US"/>
              </w:rPr>
              <w:t xml:space="preserve"> and the mailbox is changed to a "Shared mailbox".</w:t>
            </w:r>
          </w:p>
          <w:p w14:paraId="692840E9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Files are moved to the Archive folder on shared drives and stored under the Retired </w:t>
            </w:r>
            <w:proofErr w:type="gramStart"/>
            <w:r w:rsidRPr="008C7381">
              <w:rPr>
                <w:szCs w:val="18"/>
                <w:lang w:val="en-US"/>
              </w:rPr>
              <w:t>employees</w:t>
            </w:r>
            <w:proofErr w:type="gramEnd"/>
            <w:r w:rsidRPr="008C7381">
              <w:rPr>
                <w:szCs w:val="18"/>
                <w:lang w:val="en-US"/>
              </w:rPr>
              <w:t xml:space="preserve"> folder. Possibly sensitive personal data must be reviewed and deleted by the immediate manager.</w:t>
            </w:r>
          </w:p>
          <w:p w14:paraId="484F1FC2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Purpose</w:t>
            </w:r>
          </w:p>
          <w:p w14:paraId="1E822BA5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E-mail still works with access for selected employees/managers and an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can be created. The backup of the user is deleted and replaced by the shared mailbox.</w:t>
            </w:r>
          </w:p>
          <w:p w14:paraId="02D12E70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Costs</w:t>
            </w:r>
          </w:p>
          <w:p w14:paraId="2DEF3BD5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There is a separate charge for the time used to move data to the Archive</w:t>
            </w:r>
          </w:p>
          <w:p w14:paraId="458582DA" w14:textId="4DD71640" w:rsidR="00755860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The license is released immediately and can be used by another user until the annual renewal date.</w:t>
            </w:r>
          </w:p>
        </w:tc>
      </w:tr>
      <w:tr w:rsidR="00F73213" w:rsidRPr="00C701BE" w14:paraId="69C786E4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828A742" w14:textId="6EBD62D7" w:rsidR="005E093C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Model 2</w:t>
            </w:r>
          </w:p>
          <w:p w14:paraId="0FEDF463" w14:textId="77777777" w:rsidR="008C7381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46D189B0" w14:textId="77777777" w:rsidR="008C7381" w:rsidRPr="008C7381" w:rsidRDefault="008C7381" w:rsidP="00BE239A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4CA13FF3" w14:textId="48C4B25F" w:rsidR="008C7381" w:rsidRPr="008C7381" w:rsidRDefault="008C7381" w:rsidP="00BE239A">
            <w:pPr>
              <w:jc w:val="center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Incl. In Helpdesk subscription</w:t>
            </w:r>
          </w:p>
          <w:p w14:paraId="61CC264F" w14:textId="77777777" w:rsidR="005E093C" w:rsidRPr="008C7381" w:rsidRDefault="005E093C" w:rsidP="00BE239A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8552" w:type="dxa"/>
          </w:tcPr>
          <w:p w14:paraId="1F154D1B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Temporary closure. The user is retained, but the password is changed. Remote access is deleted.</w:t>
            </w:r>
          </w:p>
          <w:p w14:paraId="0F3BD7AF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An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can be created at the email address for up to 90 days.</w:t>
            </w:r>
          </w:p>
          <w:p w14:paraId="05CE0402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Received e-mail can be forwarded for up to 90 days.</w:t>
            </w:r>
          </w:p>
          <w:p w14:paraId="4B7C7361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Purpose</w:t>
            </w:r>
          </w:p>
          <w:p w14:paraId="006321FD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It is possible to log in to the user and copy files and mail.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can be set up. This is only a temporary solution until the user needs to be deleted (model 0 or 1).</w:t>
            </w:r>
          </w:p>
          <w:p w14:paraId="761BA0E7" w14:textId="77777777" w:rsidR="008C7381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Costs</w:t>
            </w:r>
          </w:p>
          <w:p w14:paraId="7C4E7ABC" w14:textId="1CF8AE64" w:rsidR="00F73213" w:rsidRPr="008C7381" w:rsidRDefault="008C7381" w:rsidP="008C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Payment must be made for the user's license and for backup during the entire period.</w:t>
            </w:r>
          </w:p>
        </w:tc>
      </w:tr>
      <w:tr w:rsidR="00F73213" w:rsidRPr="00C701BE" w14:paraId="39C29EBB" w14:textId="77777777" w:rsidTr="00007169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7A512CC" w14:textId="37B16089" w:rsidR="00AB7447" w:rsidRPr="008C7381" w:rsidRDefault="008C7381" w:rsidP="00AB7447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lastRenderedPageBreak/>
              <w:t>Model 3</w:t>
            </w:r>
          </w:p>
          <w:p w14:paraId="365F0B69" w14:textId="77777777" w:rsidR="008C7381" w:rsidRPr="008C7381" w:rsidRDefault="008C7381" w:rsidP="00AB7447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3F6967A6" w14:textId="77777777" w:rsidR="008C7381" w:rsidRPr="008C7381" w:rsidRDefault="008C7381" w:rsidP="00AB7447">
            <w:pPr>
              <w:jc w:val="center"/>
              <w:rPr>
                <w:b w:val="0"/>
                <w:bCs w:val="0"/>
                <w:szCs w:val="18"/>
                <w:lang w:val="en-US"/>
              </w:rPr>
            </w:pPr>
          </w:p>
          <w:p w14:paraId="02A06B9B" w14:textId="7BCE824E" w:rsidR="008C7381" w:rsidRPr="008C7381" w:rsidRDefault="008C7381" w:rsidP="00AB7447">
            <w:pPr>
              <w:jc w:val="center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Incl. In Helpdesk subscription</w:t>
            </w:r>
          </w:p>
          <w:p w14:paraId="268EB7C4" w14:textId="77777777" w:rsidR="00AB7447" w:rsidRPr="008C7381" w:rsidRDefault="00AB7447" w:rsidP="00BE239A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8552" w:type="dxa"/>
          </w:tcPr>
          <w:p w14:paraId="3D3171F9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 xml:space="preserve">Temporary shutdown with </w:t>
            </w:r>
            <w:proofErr w:type="gramStart"/>
            <w:r w:rsidRPr="008C7381">
              <w:rPr>
                <w:b/>
                <w:bCs/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b/>
                <w:bCs/>
                <w:szCs w:val="18"/>
                <w:lang w:val="en-US"/>
              </w:rPr>
              <w:t xml:space="preserve"> without user access. User "Deactivates".</w:t>
            </w:r>
          </w:p>
          <w:p w14:paraId="2CEE30A1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An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can be created at the email address for up to 90 days.</w:t>
            </w:r>
          </w:p>
          <w:p w14:paraId="48CC5BCA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The email can be forwarded for up to 90 days.</w:t>
            </w:r>
          </w:p>
          <w:p w14:paraId="62EA4346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Purpose</w:t>
            </w:r>
          </w:p>
          <w:p w14:paraId="5023CE0A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 xml:space="preserve">No access to user account. But there must be an </w:t>
            </w:r>
            <w:proofErr w:type="gramStart"/>
            <w:r w:rsidRPr="008C7381">
              <w:rPr>
                <w:szCs w:val="18"/>
                <w:lang w:val="en-US"/>
              </w:rPr>
              <w:t>auto-reply</w:t>
            </w:r>
            <w:proofErr w:type="gramEnd"/>
            <w:r w:rsidRPr="008C7381">
              <w:rPr>
                <w:szCs w:val="18"/>
                <w:lang w:val="en-US"/>
              </w:rPr>
              <w:t xml:space="preserve"> to the email address. This is only a temporary solution until the user needs to be permanently deleted (model 0 or 1).</w:t>
            </w:r>
          </w:p>
          <w:p w14:paraId="08A427E8" w14:textId="77777777" w:rsidR="008C7381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en-US"/>
              </w:rPr>
            </w:pPr>
            <w:r w:rsidRPr="008C7381">
              <w:rPr>
                <w:b/>
                <w:bCs/>
                <w:szCs w:val="18"/>
                <w:lang w:val="en-US"/>
              </w:rPr>
              <w:t>Costs</w:t>
            </w:r>
          </w:p>
          <w:p w14:paraId="651034B3" w14:textId="1C9BB3B1" w:rsidR="00F73213" w:rsidRPr="008C7381" w:rsidRDefault="008C7381" w:rsidP="008C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C7381">
              <w:rPr>
                <w:szCs w:val="18"/>
                <w:lang w:val="en-US"/>
              </w:rPr>
              <w:t>Payment must be made for the user's licenses and backup during the entire period.</w:t>
            </w:r>
          </w:p>
        </w:tc>
      </w:tr>
    </w:tbl>
    <w:p w14:paraId="6ACBB2F0" w14:textId="77777777" w:rsidR="00F73213" w:rsidRPr="008C7381" w:rsidRDefault="00F73213" w:rsidP="00B47AE2">
      <w:pPr>
        <w:rPr>
          <w:lang w:val="en-US"/>
        </w:rPr>
      </w:pPr>
    </w:p>
    <w:sectPr w:rsidR="00F73213" w:rsidRPr="008C7381" w:rsidSect="000E5E5B">
      <w:headerReference w:type="default" r:id="rId12"/>
      <w:footerReference w:type="default" r:id="rId13"/>
      <w:pgSz w:w="11906" w:h="16838"/>
      <w:pgMar w:top="1701" w:right="1134" w:bottom="1418" w:left="1134" w:header="34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EE04" w14:textId="77777777" w:rsidR="00922CAE" w:rsidRDefault="00922CAE" w:rsidP="0009235E">
      <w:pPr>
        <w:spacing w:before="0" w:after="0"/>
      </w:pPr>
      <w:r>
        <w:separator/>
      </w:r>
    </w:p>
  </w:endnote>
  <w:endnote w:type="continuationSeparator" w:id="0">
    <w:p w14:paraId="3832759E" w14:textId="77777777" w:rsidR="00922CAE" w:rsidRDefault="00922CAE" w:rsidP="00092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1"/>
      <w:gridCol w:w="8532"/>
    </w:tblGrid>
    <w:tr w:rsidR="0009235E" w:rsidRPr="008324A4" w14:paraId="7B482082" w14:textId="77777777" w:rsidTr="00D563FA">
      <w:trPr>
        <w:trHeight w:val="209"/>
      </w:trPr>
      <w:tc>
        <w:tcPr>
          <w:tcW w:w="2500" w:type="pct"/>
        </w:tcPr>
        <w:p w14:paraId="2BF30959" w14:textId="627353A0" w:rsidR="0009235E" w:rsidRPr="008324A4" w:rsidRDefault="0009235E" w:rsidP="0009235E">
          <w:pPr>
            <w:keepLines/>
            <w:tabs>
              <w:tab w:val="left" w:pos="8789"/>
            </w:tabs>
            <w:spacing w:before="20" w:line="190" w:lineRule="atLeast"/>
            <w:ind w:left="28" w:right="-1441"/>
            <w:rPr>
              <w:rFonts w:cs="MS Gothic"/>
              <w:sz w:val="18"/>
              <w:szCs w:val="22"/>
              <w:lang w:eastAsia="sv-SE"/>
            </w:rPr>
          </w:pPr>
          <w:bookmarkStart w:id="2" w:name="_Hlk128646976"/>
          <w:bookmarkStart w:id="3" w:name="_Hlk128646977"/>
        </w:p>
      </w:tc>
      <w:tc>
        <w:tcPr>
          <w:tcW w:w="2500" w:type="pct"/>
          <w:vAlign w:val="center"/>
        </w:tcPr>
        <w:sdt>
          <w:sdtPr>
            <w:rPr>
              <w:rFonts w:ascii="Nippo Medium" w:hAnsi="Nippo Medium"/>
              <w:sz w:val="16"/>
              <w:szCs w:val="16"/>
            </w:rPr>
            <w:id w:val="-23249140"/>
            <w:docPartObj>
              <w:docPartGallery w:val="Page Numbers (Top of Page)"/>
              <w:docPartUnique/>
            </w:docPartObj>
          </w:sdtPr>
          <w:sdtEndPr/>
          <w:sdtContent>
            <w:p w14:paraId="25BA6883" w14:textId="109D97B9" w:rsidR="0009235E" w:rsidRPr="00441668" w:rsidRDefault="0009235E" w:rsidP="0009235E">
              <w:pPr>
                <w:keepLines/>
                <w:tabs>
                  <w:tab w:val="left" w:pos="8789"/>
                </w:tabs>
                <w:spacing w:before="20" w:line="190" w:lineRule="atLeast"/>
                <w:ind w:left="28" w:right="-1441"/>
                <w:rPr>
                  <w:rFonts w:cs="MS Gothic"/>
                  <w:sz w:val="16"/>
                  <w:szCs w:val="16"/>
                  <w:lang w:eastAsia="sv-SE"/>
                </w:rPr>
              </w:pP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      </w:t>
              </w:r>
              <w:r>
                <w:rPr>
                  <w:rFonts w:ascii="Nippo Medium" w:hAnsi="Nippo Medium"/>
                  <w:sz w:val="16"/>
                  <w:szCs w:val="16"/>
                </w:rPr>
                <w:t xml:space="preserve">   </w:t>
              </w: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</w:t>
              </w:r>
            </w:p>
          </w:sdtContent>
        </w:sdt>
      </w:tc>
    </w:tr>
  </w:tbl>
  <w:p w14:paraId="191420E7" w14:textId="0D87AFE3" w:rsidR="0009235E" w:rsidRPr="008308B5" w:rsidRDefault="0009235E" w:rsidP="001A73FD">
    <w:pPr>
      <w:keepLines/>
      <w:tabs>
        <w:tab w:val="right" w:pos="9639"/>
      </w:tabs>
      <w:spacing w:before="20" w:line="190" w:lineRule="atLeast"/>
      <w:ind w:right="-1"/>
      <w:rPr>
        <w:rFonts w:eastAsia="Times New Roman" w:cs="Times New Roman"/>
        <w:b/>
        <w:sz w:val="16"/>
        <w:szCs w:val="16"/>
        <w:lang w:val="en-US" w:eastAsia="sv-SE"/>
      </w:rPr>
    </w:pPr>
    <w:r>
      <w:rPr>
        <w:rFonts w:cs="MS Gothic"/>
        <w:b/>
        <w:noProof/>
        <w:sz w:val="16"/>
        <w:szCs w:val="20"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869B00" wp14:editId="78E7B24F">
              <wp:simplePos x="0" y="0"/>
              <wp:positionH relativeFrom="column">
                <wp:posOffset>5715</wp:posOffset>
              </wp:positionH>
              <wp:positionV relativeFrom="paragraph">
                <wp:posOffset>-133350</wp:posOffset>
              </wp:positionV>
              <wp:extent cx="6120000" cy="0"/>
              <wp:effectExtent l="0" t="0" r="0" b="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F0971" id="Rak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0.5pt" to="482.3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" strokecolor="#171717 [3213]">
              <v:stroke joinstyle="miter"/>
            </v:line>
          </w:pict>
        </mc:Fallback>
      </mc:AlternateContent>
    </w:r>
    <w:r w:rsidR="00007169">
      <w:rPr>
        <w:rFonts w:eastAsia="Times New Roman" w:cs="Times New Roman"/>
        <w:b/>
        <w:sz w:val="16"/>
        <w:szCs w:val="16"/>
        <w:lang w:val="en-US" w:eastAsia="sv-SE"/>
      </w:rPr>
      <w:t>ITM8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Danmark A/</w:t>
    </w:r>
    <w:r w:rsidR="008308B5">
      <w:rPr>
        <w:rFonts w:eastAsia="Times New Roman" w:cs="Times New Roman"/>
        <w:b/>
        <w:sz w:val="16"/>
        <w:szCs w:val="16"/>
        <w:lang w:val="en-US" w:eastAsia="sv-SE"/>
      </w:rPr>
      <w:t>S</w:t>
    </w:r>
    <w:r w:rsidR="00F050EA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007169">
      <w:rPr>
        <w:rFonts w:eastAsia="Times New Roman" w:cs="Times New Roman"/>
        <w:b/>
        <w:sz w:val="16"/>
        <w:szCs w:val="16"/>
        <w:lang w:val="en-US" w:eastAsia="sv-SE"/>
      </w:rPr>
      <w:t>itm8</w:t>
    </w:r>
    <w:hyperlink r:id="rId1" w:history="1">
      <w:r w:rsidR="008308B5" w:rsidRPr="008308B5">
        <w:rPr>
          <w:rStyle w:val="Hyperlink"/>
          <w:rFonts w:eastAsia="Times New Roman" w:cs="Times New Roman"/>
          <w:b/>
          <w:color w:val="auto"/>
          <w:sz w:val="16"/>
          <w:szCs w:val="16"/>
          <w:u w:val="none"/>
          <w:lang w:val="en-US" w:eastAsia="sv-SE"/>
        </w:rPr>
        <w:t>.</w:t>
      </w:r>
      <w:r w:rsidR="008C7381">
        <w:rPr>
          <w:rStyle w:val="Hyperlink"/>
          <w:rFonts w:eastAsia="Times New Roman" w:cs="Times New Roman"/>
          <w:b/>
          <w:color w:val="auto"/>
          <w:sz w:val="16"/>
          <w:szCs w:val="16"/>
          <w:u w:val="none"/>
          <w:lang w:val="en-US" w:eastAsia="sv-SE"/>
        </w:rPr>
        <w:t>com</w:t>
      </w:r>
    </w:hyperlink>
    <w:r w:rsidRPr="008308B5">
      <w:rPr>
        <w:rFonts w:eastAsia="Times New Roman" w:cs="Times New Roman"/>
        <w:b/>
        <w:color w:val="auto"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+45 3133 4455</w:t>
    </w:r>
    <w:r w:rsidR="00231633">
      <w:rPr>
        <w:rFonts w:eastAsia="Times New Roman" w:cs="Times New Roman"/>
        <w:b/>
        <w:sz w:val="16"/>
        <w:szCs w:val="16"/>
        <w:lang w:val="en-US" w:eastAsia="sv-SE"/>
      </w:rPr>
      <w:tab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PAGE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1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  <w:r w:rsidR="00231633">
      <w:rPr>
        <w:rFonts w:eastAsia="Times New Roman" w:cs="Times New Roman"/>
        <w:b/>
        <w:sz w:val="16"/>
        <w:szCs w:val="16"/>
        <w:lang w:val="en-US" w:eastAsia="sv-SE"/>
      </w:rPr>
      <w:t>/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NUMPAGES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2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</w:p>
  <w:p w14:paraId="343EF331" w14:textId="1294A2E5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  <w:bookmarkEnd w:id="2"/>
  <w:bookmarkEnd w:id="3"/>
  <w:p w14:paraId="6E047E42" w14:textId="77777777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87C8" w14:textId="77777777" w:rsidR="00922CAE" w:rsidRDefault="00922CAE" w:rsidP="0009235E">
      <w:pPr>
        <w:spacing w:before="0" w:after="0"/>
      </w:pPr>
      <w:r>
        <w:separator/>
      </w:r>
    </w:p>
  </w:footnote>
  <w:footnote w:type="continuationSeparator" w:id="0">
    <w:p w14:paraId="5B0209FA" w14:textId="77777777" w:rsidR="00922CAE" w:rsidRDefault="00922CAE" w:rsidP="00092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6EC0" w14:textId="276BE8D2" w:rsidR="0009235E" w:rsidRPr="008308B5" w:rsidRDefault="00672EE7" w:rsidP="001A73FD">
    <w:pPr>
      <w:rPr>
        <w:rFonts w:eastAsia="MS Mincho" w:cs="MS Gothic"/>
        <w:sz w:val="16"/>
        <w:szCs w:val="14"/>
        <w:lang w:val="da-DK"/>
      </w:rPr>
    </w:pPr>
    <w:bookmarkStart w:id="0" w:name="_Hlk128646946"/>
    <w:bookmarkStart w:id="1" w:name="_Hlk128646947"/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 wp14:anchorId="5EC63B8C" wp14:editId="46192C7E">
          <wp:simplePos x="0" y="0"/>
          <wp:positionH relativeFrom="column">
            <wp:posOffset>4883785</wp:posOffset>
          </wp:positionH>
          <wp:positionV relativeFrom="paragraph">
            <wp:posOffset>208915</wp:posOffset>
          </wp:positionV>
          <wp:extent cx="1239669" cy="533400"/>
          <wp:effectExtent l="0" t="0" r="0" b="0"/>
          <wp:wrapNone/>
          <wp:docPr id="1017690763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90763" name="Picture 1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66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p w14:paraId="2D00A4BA" w14:textId="7E15DA7D" w:rsidR="00C57266" w:rsidRPr="008308B5" w:rsidRDefault="00C57266" w:rsidP="00231633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D07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6D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283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01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481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6D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3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4D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E3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395C"/>
    <w:multiLevelType w:val="multilevel"/>
    <w:tmpl w:val="DAEC10D8"/>
    <w:styleLink w:val="Aktuelllista8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8946C8"/>
    <w:multiLevelType w:val="multilevel"/>
    <w:tmpl w:val="DAEC10D8"/>
    <w:styleLink w:val="Aktuelllista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02A7"/>
    <w:multiLevelType w:val="multilevel"/>
    <w:tmpl w:val="A136208E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8130061"/>
    <w:multiLevelType w:val="multilevel"/>
    <w:tmpl w:val="E968E6D4"/>
    <w:styleLink w:val="Aktuelllista1"/>
    <w:lvl w:ilvl="0">
      <w:start w:val="1"/>
      <w:numFmt w:val="decimal"/>
      <w:lvlText w:val="%1"/>
      <w:lvlJc w:val="left"/>
      <w:pPr>
        <w:ind w:left="432" w:hanging="432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106C9"/>
    <w:multiLevelType w:val="multilevel"/>
    <w:tmpl w:val="5BB48F1C"/>
    <w:styleLink w:val="Aktuelllista6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8E73D6"/>
    <w:multiLevelType w:val="multilevel"/>
    <w:tmpl w:val="7F8CBBFE"/>
    <w:styleLink w:val="Aktuelllista5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AA177D"/>
    <w:multiLevelType w:val="hybridMultilevel"/>
    <w:tmpl w:val="A7BC8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C84"/>
    <w:multiLevelType w:val="multilevel"/>
    <w:tmpl w:val="B262FF84"/>
    <w:styleLink w:val="Aktuelllista4"/>
    <w:lvl w:ilvl="0">
      <w:start w:val="1"/>
      <w:numFmt w:val="decimal"/>
      <w:lvlText w:val="%1"/>
      <w:lvlJc w:val="left"/>
      <w:pPr>
        <w:ind w:left="510" w:hanging="51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B8005D"/>
    <w:multiLevelType w:val="multilevel"/>
    <w:tmpl w:val="C4A2166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4B426C0"/>
    <w:multiLevelType w:val="multilevel"/>
    <w:tmpl w:val="6056268C"/>
    <w:styleLink w:val="Aktuelllista3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69066FC"/>
    <w:multiLevelType w:val="multilevel"/>
    <w:tmpl w:val="8A2E6796"/>
    <w:styleLink w:val="Aktuelllista7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5977A7"/>
    <w:multiLevelType w:val="multilevel"/>
    <w:tmpl w:val="D4B01C16"/>
    <w:lvl w:ilvl="0">
      <w:start w:val="1"/>
      <w:numFmt w:val="decimal"/>
      <w:pStyle w:val="Tite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Overskrift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3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2959543">
    <w:abstractNumId w:val="13"/>
  </w:num>
  <w:num w:numId="2" w16cid:durableId="649864915">
    <w:abstractNumId w:val="22"/>
  </w:num>
  <w:num w:numId="3" w16cid:durableId="1165782772">
    <w:abstractNumId w:val="14"/>
  </w:num>
  <w:num w:numId="4" w16cid:durableId="929318997">
    <w:abstractNumId w:val="11"/>
  </w:num>
  <w:num w:numId="5" w16cid:durableId="745496037">
    <w:abstractNumId w:val="19"/>
  </w:num>
  <w:num w:numId="6" w16cid:durableId="1213661299">
    <w:abstractNumId w:val="20"/>
  </w:num>
  <w:num w:numId="7" w16cid:durableId="638076039">
    <w:abstractNumId w:val="18"/>
  </w:num>
  <w:num w:numId="8" w16cid:durableId="334303861">
    <w:abstractNumId w:val="16"/>
  </w:num>
  <w:num w:numId="9" w16cid:durableId="1354376827">
    <w:abstractNumId w:val="15"/>
  </w:num>
  <w:num w:numId="10" w16cid:durableId="1370884335">
    <w:abstractNumId w:val="21"/>
  </w:num>
  <w:num w:numId="11" w16cid:durableId="1343312165">
    <w:abstractNumId w:val="10"/>
  </w:num>
  <w:num w:numId="12" w16cid:durableId="2822546">
    <w:abstractNumId w:val="4"/>
  </w:num>
  <w:num w:numId="13" w16cid:durableId="882403176">
    <w:abstractNumId w:val="5"/>
  </w:num>
  <w:num w:numId="14" w16cid:durableId="1193617980">
    <w:abstractNumId w:val="6"/>
  </w:num>
  <w:num w:numId="15" w16cid:durableId="2056276569">
    <w:abstractNumId w:val="7"/>
  </w:num>
  <w:num w:numId="16" w16cid:durableId="1913662508">
    <w:abstractNumId w:val="9"/>
  </w:num>
  <w:num w:numId="17" w16cid:durableId="1992439671">
    <w:abstractNumId w:val="0"/>
  </w:num>
  <w:num w:numId="18" w16cid:durableId="1082877195">
    <w:abstractNumId w:val="1"/>
  </w:num>
  <w:num w:numId="19" w16cid:durableId="357396429">
    <w:abstractNumId w:val="2"/>
  </w:num>
  <w:num w:numId="20" w16cid:durableId="1430349572">
    <w:abstractNumId w:val="3"/>
  </w:num>
  <w:num w:numId="21" w16cid:durableId="821627497">
    <w:abstractNumId w:val="8"/>
  </w:num>
  <w:num w:numId="22" w16cid:durableId="90441546">
    <w:abstractNumId w:val="12"/>
  </w:num>
  <w:num w:numId="23" w16cid:durableId="1783645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5"/>
    <w:rsid w:val="00007169"/>
    <w:rsid w:val="00012ADE"/>
    <w:rsid w:val="00023B32"/>
    <w:rsid w:val="00024AD6"/>
    <w:rsid w:val="000273F5"/>
    <w:rsid w:val="00034303"/>
    <w:rsid w:val="000603B9"/>
    <w:rsid w:val="00060F1B"/>
    <w:rsid w:val="000801EE"/>
    <w:rsid w:val="0009235E"/>
    <w:rsid w:val="000B3770"/>
    <w:rsid w:val="000E5E5B"/>
    <w:rsid w:val="000F1B56"/>
    <w:rsid w:val="00102755"/>
    <w:rsid w:val="001201F0"/>
    <w:rsid w:val="001318D5"/>
    <w:rsid w:val="00142E4B"/>
    <w:rsid w:val="001556C8"/>
    <w:rsid w:val="00162C16"/>
    <w:rsid w:val="001A73FD"/>
    <w:rsid w:val="001B3D03"/>
    <w:rsid w:val="001E5607"/>
    <w:rsid w:val="0020147C"/>
    <w:rsid w:val="00231633"/>
    <w:rsid w:val="00284900"/>
    <w:rsid w:val="002A04D8"/>
    <w:rsid w:val="002B1BF0"/>
    <w:rsid w:val="002B43B8"/>
    <w:rsid w:val="002C048E"/>
    <w:rsid w:val="00311329"/>
    <w:rsid w:val="00371163"/>
    <w:rsid w:val="003B0667"/>
    <w:rsid w:val="003C280E"/>
    <w:rsid w:val="003D2FB9"/>
    <w:rsid w:val="003D5A17"/>
    <w:rsid w:val="003F0BC3"/>
    <w:rsid w:val="00404954"/>
    <w:rsid w:val="00416C7D"/>
    <w:rsid w:val="00431152"/>
    <w:rsid w:val="004318EC"/>
    <w:rsid w:val="00443B5B"/>
    <w:rsid w:val="0044746F"/>
    <w:rsid w:val="00450B2C"/>
    <w:rsid w:val="0046130D"/>
    <w:rsid w:val="00461AA6"/>
    <w:rsid w:val="004E344B"/>
    <w:rsid w:val="004F4ADA"/>
    <w:rsid w:val="0050434D"/>
    <w:rsid w:val="00545BBB"/>
    <w:rsid w:val="00582860"/>
    <w:rsid w:val="005B2B5A"/>
    <w:rsid w:val="005E093C"/>
    <w:rsid w:val="005E3025"/>
    <w:rsid w:val="005F236E"/>
    <w:rsid w:val="00600CB7"/>
    <w:rsid w:val="006078B5"/>
    <w:rsid w:val="00613961"/>
    <w:rsid w:val="00646FB6"/>
    <w:rsid w:val="00654371"/>
    <w:rsid w:val="00672EE7"/>
    <w:rsid w:val="0067527B"/>
    <w:rsid w:val="006A335B"/>
    <w:rsid w:val="006B489C"/>
    <w:rsid w:val="006B74CF"/>
    <w:rsid w:val="006C09DD"/>
    <w:rsid w:val="00706B25"/>
    <w:rsid w:val="00731253"/>
    <w:rsid w:val="007427F6"/>
    <w:rsid w:val="00755860"/>
    <w:rsid w:val="00791241"/>
    <w:rsid w:val="007C1277"/>
    <w:rsid w:val="007E701A"/>
    <w:rsid w:val="00827464"/>
    <w:rsid w:val="008308B5"/>
    <w:rsid w:val="0083272C"/>
    <w:rsid w:val="00833F7D"/>
    <w:rsid w:val="008470EA"/>
    <w:rsid w:val="0088414F"/>
    <w:rsid w:val="008A3A2B"/>
    <w:rsid w:val="008A52B9"/>
    <w:rsid w:val="008A67F5"/>
    <w:rsid w:val="008C7381"/>
    <w:rsid w:val="008E29B5"/>
    <w:rsid w:val="00907EA7"/>
    <w:rsid w:val="00922CAE"/>
    <w:rsid w:val="00952039"/>
    <w:rsid w:val="00956CCB"/>
    <w:rsid w:val="00995FFD"/>
    <w:rsid w:val="009D2401"/>
    <w:rsid w:val="00A1592B"/>
    <w:rsid w:val="00A23AF5"/>
    <w:rsid w:val="00A24B6E"/>
    <w:rsid w:val="00A273E4"/>
    <w:rsid w:val="00A524D5"/>
    <w:rsid w:val="00A5312F"/>
    <w:rsid w:val="00A53E5D"/>
    <w:rsid w:val="00A62372"/>
    <w:rsid w:val="00A70C55"/>
    <w:rsid w:val="00A73577"/>
    <w:rsid w:val="00A9184C"/>
    <w:rsid w:val="00A9467C"/>
    <w:rsid w:val="00AA0D56"/>
    <w:rsid w:val="00AB7447"/>
    <w:rsid w:val="00AE1146"/>
    <w:rsid w:val="00B06371"/>
    <w:rsid w:val="00B1270E"/>
    <w:rsid w:val="00B47AE2"/>
    <w:rsid w:val="00B754C4"/>
    <w:rsid w:val="00B828B0"/>
    <w:rsid w:val="00B8485E"/>
    <w:rsid w:val="00B978E7"/>
    <w:rsid w:val="00BD7AFE"/>
    <w:rsid w:val="00BD7CE9"/>
    <w:rsid w:val="00BE239A"/>
    <w:rsid w:val="00BF3965"/>
    <w:rsid w:val="00BF407C"/>
    <w:rsid w:val="00C57266"/>
    <w:rsid w:val="00C64F03"/>
    <w:rsid w:val="00C701BE"/>
    <w:rsid w:val="00C96F9F"/>
    <w:rsid w:val="00CA1113"/>
    <w:rsid w:val="00CC7BE0"/>
    <w:rsid w:val="00CD5468"/>
    <w:rsid w:val="00CE3971"/>
    <w:rsid w:val="00D1028E"/>
    <w:rsid w:val="00D148AB"/>
    <w:rsid w:val="00D416FB"/>
    <w:rsid w:val="00D41983"/>
    <w:rsid w:val="00D51C46"/>
    <w:rsid w:val="00D62362"/>
    <w:rsid w:val="00D62B87"/>
    <w:rsid w:val="00D63E56"/>
    <w:rsid w:val="00D812AA"/>
    <w:rsid w:val="00D82CF4"/>
    <w:rsid w:val="00D850C8"/>
    <w:rsid w:val="00D87F71"/>
    <w:rsid w:val="00D97CB8"/>
    <w:rsid w:val="00DB09F6"/>
    <w:rsid w:val="00DB3F31"/>
    <w:rsid w:val="00DB5928"/>
    <w:rsid w:val="00DC01BE"/>
    <w:rsid w:val="00DC6437"/>
    <w:rsid w:val="00DD1D4B"/>
    <w:rsid w:val="00DD76E9"/>
    <w:rsid w:val="00DE2111"/>
    <w:rsid w:val="00DF2D38"/>
    <w:rsid w:val="00DF5D0F"/>
    <w:rsid w:val="00E25F13"/>
    <w:rsid w:val="00E33ADA"/>
    <w:rsid w:val="00E81EB3"/>
    <w:rsid w:val="00E8379A"/>
    <w:rsid w:val="00EA52DE"/>
    <w:rsid w:val="00EB38EA"/>
    <w:rsid w:val="00EC416C"/>
    <w:rsid w:val="00EC58AC"/>
    <w:rsid w:val="00ED3255"/>
    <w:rsid w:val="00F050EA"/>
    <w:rsid w:val="00F05EE4"/>
    <w:rsid w:val="00F12486"/>
    <w:rsid w:val="00F31BA6"/>
    <w:rsid w:val="00F45CAF"/>
    <w:rsid w:val="00F73213"/>
    <w:rsid w:val="00F8543B"/>
    <w:rsid w:val="00F85ABC"/>
    <w:rsid w:val="00FD331A"/>
    <w:rsid w:val="00FD45FC"/>
    <w:rsid w:val="00FE3940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6B5D"/>
  <w15:chartTrackingRefBased/>
  <w15:docId w15:val="{BD2EE799-0AD4-4270-9A2A-A348925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 Normal,AddPro Brödtext"/>
    <w:qFormat/>
    <w:rsid w:val="002B1BF0"/>
    <w:pPr>
      <w:spacing w:before="40" w:after="40" w:line="360" w:lineRule="auto"/>
    </w:pPr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Overskrift1">
    <w:name w:val="heading 1"/>
    <w:aliases w:val="AP Rubrik 1"/>
    <w:basedOn w:val="Normal"/>
    <w:next w:val="Normal"/>
    <w:link w:val="Overskrift1Tegn"/>
    <w:autoRedefine/>
    <w:uiPriority w:val="9"/>
    <w:qFormat/>
    <w:rsid w:val="00AE1146"/>
    <w:pPr>
      <w:keepNext/>
      <w:keepLines/>
      <w:numPr>
        <w:ilvl w:val="1"/>
        <w:numId w:val="2"/>
      </w:numPr>
      <w:spacing w:before="280" w:after="120"/>
      <w:outlineLvl w:val="0"/>
    </w:pPr>
    <w:rPr>
      <w:rFonts w:eastAsiaTheme="majorEastAsia" w:cs="Times New Roman (CS-rubriker)"/>
      <w:b/>
      <w:caps/>
      <w:sz w:val="22"/>
      <w:szCs w:val="32"/>
    </w:rPr>
  </w:style>
  <w:style w:type="paragraph" w:styleId="Overskrift2">
    <w:name w:val="heading 2"/>
    <w:aliases w:val="AP Rubrik 2"/>
    <w:basedOn w:val="Overskrift1"/>
    <w:next w:val="Normal"/>
    <w:link w:val="Overskrift2Tegn"/>
    <w:autoRedefine/>
    <w:uiPriority w:val="9"/>
    <w:unhideWhenUsed/>
    <w:qFormat/>
    <w:rsid w:val="00AE1146"/>
    <w:pPr>
      <w:numPr>
        <w:ilvl w:val="2"/>
      </w:numPr>
      <w:outlineLvl w:val="1"/>
    </w:pPr>
    <w:rPr>
      <w:sz w:val="20"/>
    </w:rPr>
  </w:style>
  <w:style w:type="paragraph" w:styleId="Overskrift3">
    <w:name w:val="heading 3"/>
    <w:aliases w:val="AP Rubrik 3"/>
    <w:basedOn w:val="Overskrift2"/>
    <w:next w:val="Normal"/>
    <w:link w:val="Overskrift3Tegn"/>
    <w:uiPriority w:val="9"/>
    <w:unhideWhenUsed/>
    <w:qFormat/>
    <w:rsid w:val="00CC7BE0"/>
    <w:pPr>
      <w:numPr>
        <w:ilvl w:val="3"/>
      </w:numPr>
      <w:spacing w:before="40"/>
      <w:ind w:left="862" w:hanging="862"/>
      <w:outlineLvl w:val="2"/>
    </w:pPr>
    <w:rPr>
      <w:rFonts w:cstheme="majorBidi"/>
      <w:b w:val="0"/>
      <w:sz w:val="18"/>
    </w:rPr>
  </w:style>
  <w:style w:type="paragraph" w:styleId="Overskrift4">
    <w:name w:val="heading 4"/>
    <w:aliases w:val="AP Rubrik 4"/>
    <w:basedOn w:val="Normal"/>
    <w:next w:val="Normal"/>
    <w:link w:val="Overskrift4Tegn"/>
    <w:uiPriority w:val="9"/>
    <w:unhideWhenUsed/>
    <w:qFormat/>
    <w:rsid w:val="00A73577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aliases w:val="AP Rubrik 5"/>
    <w:basedOn w:val="Normal"/>
    <w:next w:val="Normal"/>
    <w:link w:val="Overskrift5Tegn"/>
    <w:uiPriority w:val="9"/>
    <w:unhideWhenUsed/>
    <w:qFormat/>
    <w:rsid w:val="003D2FB9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sz w:val="18"/>
    </w:rPr>
  </w:style>
  <w:style w:type="paragraph" w:styleId="Overskrift6">
    <w:name w:val="heading 6"/>
    <w:aliases w:val="AP Rubrik 6"/>
    <w:basedOn w:val="Normal"/>
    <w:next w:val="Normal"/>
    <w:link w:val="Overskrift6Tegn"/>
    <w:uiPriority w:val="9"/>
    <w:unhideWhenUsed/>
    <w:qFormat/>
    <w:rsid w:val="003D2FB9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i/>
      <w:sz w:val="18"/>
    </w:rPr>
  </w:style>
  <w:style w:type="paragraph" w:styleId="Overskrift7">
    <w:name w:val="heading 7"/>
    <w:aliases w:val="AP Rubrik 7"/>
    <w:basedOn w:val="Normal"/>
    <w:next w:val="Normal"/>
    <w:link w:val="Overskrift7Tegn"/>
    <w:uiPriority w:val="9"/>
    <w:semiHidden/>
    <w:unhideWhenUsed/>
    <w:qFormat/>
    <w:rsid w:val="003D2FB9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35E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35E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aliases w:val="AP Rubrik"/>
    <w:basedOn w:val="Normal"/>
    <w:next w:val="Normal"/>
    <w:link w:val="TitelTegn"/>
    <w:autoRedefine/>
    <w:uiPriority w:val="10"/>
    <w:qFormat/>
    <w:rsid w:val="00AE1146"/>
    <w:pPr>
      <w:numPr>
        <w:numId w:val="2"/>
      </w:numPr>
      <w:spacing w:before="600" w:after="240"/>
    </w:pPr>
    <w:rPr>
      <w:rFonts w:ascii="Nippo Medium" w:hAnsi="Nippo Medium" w:cs="Times New Roman (CS-rubriker)"/>
      <w:caps/>
      <w:spacing w:val="-10"/>
      <w:kern w:val="28"/>
      <w:sz w:val="32"/>
      <w:szCs w:val="56"/>
    </w:rPr>
  </w:style>
  <w:style w:type="character" w:customStyle="1" w:styleId="TitelTegn">
    <w:name w:val="Titel Tegn"/>
    <w:aliases w:val="AP Rubrik Tegn"/>
    <w:basedOn w:val="Standardskrifttypeiafsnit"/>
    <w:link w:val="Titel"/>
    <w:uiPriority w:val="10"/>
    <w:rsid w:val="00162C16"/>
    <w:rPr>
      <w:rFonts w:ascii="Nippo Medium" w:eastAsia="Wingdings" w:hAnsi="Nippo Medium" w:cs="Times New Roman (CS-rubriker)"/>
      <w:caps/>
      <w:color w:val="171717" w:themeColor="text1"/>
      <w:spacing w:val="-10"/>
      <w:kern w:val="28"/>
      <w:sz w:val="32"/>
      <w:szCs w:val="56"/>
      <w:lang w:eastAsia="en-GB"/>
    </w:rPr>
  </w:style>
  <w:style w:type="table" w:styleId="Tabelgitter-lys">
    <w:name w:val="Grid Table Light"/>
    <w:basedOn w:val="Tabel-Normal"/>
    <w:uiPriority w:val="40"/>
    <w:rsid w:val="004049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aliases w:val="AP Rubrik 1 Tegn"/>
    <w:basedOn w:val="Standardskrifttypeiafsnit"/>
    <w:link w:val="Overskrift1"/>
    <w:uiPriority w:val="9"/>
    <w:rsid w:val="005E3025"/>
    <w:rPr>
      <w:rFonts w:ascii="Trebuchet MS" w:eastAsiaTheme="majorEastAsia" w:hAnsi="Trebuchet MS" w:cs="Times New Roman (CS-rubriker)"/>
      <w:b/>
      <w:caps/>
      <w:color w:val="171717" w:themeColor="text1"/>
      <w:sz w:val="22"/>
      <w:szCs w:val="32"/>
      <w:lang w:eastAsia="en-GB"/>
    </w:rPr>
  </w:style>
  <w:style w:type="character" w:customStyle="1" w:styleId="Rubrik2Char">
    <w:name w:val="Rubrik 2 Char"/>
    <w:basedOn w:val="Standardskrifttypeiafsnit"/>
    <w:uiPriority w:val="9"/>
    <w:rsid w:val="005E3025"/>
    <w:rPr>
      <w:rFonts w:ascii="Trebuchet MS" w:eastAsiaTheme="majorEastAsia" w:hAnsi="Trebuchet MS" w:cs="Times New Roman (CS-rubriker)"/>
      <w:caps/>
      <w:color w:val="171717" w:themeColor="text1"/>
      <w:sz w:val="20"/>
      <w:szCs w:val="32"/>
      <w:lang w:eastAsia="en-GB"/>
    </w:rPr>
  </w:style>
  <w:style w:type="character" w:customStyle="1" w:styleId="Overskrift3Tegn">
    <w:name w:val="Overskrift 3 Tegn"/>
    <w:aliases w:val="AP Rubrik 3 Tegn"/>
    <w:basedOn w:val="Standardskrifttypeiafsnit"/>
    <w:link w:val="Overskrift3"/>
    <w:uiPriority w:val="9"/>
    <w:rsid w:val="00CC7BE0"/>
    <w:rPr>
      <w:rFonts w:ascii="Trebuchet MS" w:eastAsiaTheme="majorEastAsia" w:hAnsi="Trebuchet MS" w:cstheme="majorBidi"/>
      <w:caps/>
      <w:color w:val="171717" w:themeColor="text1"/>
      <w:sz w:val="18"/>
      <w:szCs w:val="32"/>
      <w:lang w:eastAsia="en-GB"/>
    </w:rPr>
  </w:style>
  <w:style w:type="character" w:customStyle="1" w:styleId="Overskrift4Tegn">
    <w:name w:val="Overskrift 4 Tegn"/>
    <w:aliases w:val="AP Rubrik 4 Tegn"/>
    <w:basedOn w:val="Standardskrifttypeiafsnit"/>
    <w:link w:val="Overskrift4"/>
    <w:uiPriority w:val="9"/>
    <w:rsid w:val="00A73577"/>
    <w:rPr>
      <w:rFonts w:ascii="Trebuchet MS" w:eastAsiaTheme="majorEastAsia" w:hAnsi="Trebuchet MS" w:cstheme="majorBidi"/>
      <w:iCs/>
      <w:color w:val="171717" w:themeColor="text1"/>
      <w:sz w:val="20"/>
      <w:lang w:eastAsia="en-GB"/>
    </w:rPr>
  </w:style>
  <w:style w:type="character" w:customStyle="1" w:styleId="Overskrift5Tegn">
    <w:name w:val="Overskrift 5 Tegn"/>
    <w:aliases w:val="AP Rubrik 5 Tegn"/>
    <w:basedOn w:val="Standardskrifttypeiafsnit"/>
    <w:link w:val="Overskrift5"/>
    <w:uiPriority w:val="9"/>
    <w:rsid w:val="003D2FB9"/>
    <w:rPr>
      <w:rFonts w:ascii="Trebuchet MS" w:eastAsiaTheme="majorEastAsia" w:hAnsi="Trebuchet MS" w:cstheme="majorBidi"/>
      <w:color w:val="171717" w:themeColor="text1"/>
      <w:sz w:val="18"/>
      <w:lang w:eastAsia="en-GB"/>
    </w:rPr>
  </w:style>
  <w:style w:type="character" w:customStyle="1" w:styleId="Overskrift6Tegn">
    <w:name w:val="Overskrift 6 Tegn"/>
    <w:aliases w:val="AP Rubrik 6 Tegn"/>
    <w:basedOn w:val="Standardskrifttypeiafsnit"/>
    <w:link w:val="Overskrift6"/>
    <w:uiPriority w:val="9"/>
    <w:rsid w:val="003D2FB9"/>
    <w:rPr>
      <w:rFonts w:ascii="Trebuchet MS" w:eastAsiaTheme="majorEastAsia" w:hAnsi="Trebuchet MS" w:cstheme="majorBidi"/>
      <w:i/>
      <w:color w:val="171717" w:themeColor="text1"/>
      <w:sz w:val="18"/>
      <w:lang w:eastAsia="en-GB"/>
    </w:rPr>
  </w:style>
  <w:style w:type="character" w:customStyle="1" w:styleId="Overskrift7Tegn">
    <w:name w:val="Overskrift 7 Tegn"/>
    <w:aliases w:val="AP Rubrik 7 Tegn"/>
    <w:basedOn w:val="Standardskrifttypeiafsnit"/>
    <w:link w:val="Overskrift7"/>
    <w:uiPriority w:val="9"/>
    <w:semiHidden/>
    <w:rsid w:val="003D2FB9"/>
    <w:rPr>
      <w:rFonts w:ascii="Trebuchet MS" w:eastAsiaTheme="majorEastAsia" w:hAnsi="Trebuchet MS" w:cstheme="majorBidi"/>
      <w:i/>
      <w:iCs/>
      <w:color w:val="171717" w:themeColor="text1"/>
      <w:sz w:val="18"/>
      <w:lang w:eastAsia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35E"/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35E"/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qFormat/>
    <w:rsid w:val="0040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formatmall1">
    <w:name w:val="AP formatmall 1"/>
    <w:basedOn w:val="Almindeligtabel2"/>
    <w:uiPriority w:val="99"/>
    <w:rsid w:val="00A73577"/>
    <w:rPr>
      <w:rFonts w:ascii="Trebuchet MS" w:hAnsi="Trebuchet MS"/>
      <w:color w:val="171717" w:themeColor="text1"/>
      <w:sz w:val="18"/>
      <w:szCs w:val="20"/>
      <w:lang w:val="da-DK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bottom w:w="91" w:type="dxa"/>
      </w:tblCellMar>
    </w:tblPr>
    <w:tcPr>
      <w:shd w:val="clear" w:color="auto" w:fill="auto"/>
    </w:tcPr>
    <w:tblStylePr w:type="firstRow">
      <w:pPr>
        <w:jc w:val="left"/>
      </w:pPr>
      <w:rPr>
        <w:rFonts w:ascii="Trebuchet MS" w:hAnsi="Trebuchet MS"/>
        <w:b/>
        <w:bCs/>
        <w:i w:val="0"/>
        <w:color w:val="FFFFFF" w:themeColor="background1"/>
        <w:sz w:val="18"/>
      </w:rPr>
      <w:tblPr/>
      <w:tcPr>
        <w:tcBorders>
          <w:top w:val="single" w:sz="4" w:space="0" w:color="171717" w:themeColor="text1"/>
          <w:left w:val="single" w:sz="4" w:space="0" w:color="171717" w:themeColor="text1"/>
          <w:bottom w:val="single" w:sz="4" w:space="0" w:color="171717" w:themeColor="text1"/>
          <w:right w:val="single" w:sz="4" w:space="0" w:color="171717" w:themeColor="text1"/>
          <w:insideH w:val="single" w:sz="4" w:space="0" w:color="171717" w:themeColor="text1"/>
          <w:insideV w:val="single" w:sz="4" w:space="0" w:color="171717" w:themeColor="text1"/>
          <w:tl2br w:val="nil"/>
          <w:tr2bl w:val="nil"/>
        </w:tcBorders>
        <w:shd w:val="clear" w:color="auto" w:fill="00A388"/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rFonts w:ascii="Trebuchet MS" w:hAnsi="Trebuchet MS"/>
        <w:b/>
        <w:bCs/>
        <w:i w:val="0"/>
        <w:sz w:val="18"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  <w:tblStylePr w:type="nwCell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A388"/>
      </w:tcPr>
    </w:tblStylePr>
  </w:style>
  <w:style w:type="table" w:styleId="Gittertabel5-mrk-farve6">
    <w:name w:val="Grid Table 5 Dark Accent 6"/>
    <w:basedOn w:val="Tabel-Normal"/>
    <w:uiPriority w:val="50"/>
    <w:rsid w:val="002A0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band1Vert">
      <w:tblPr/>
      <w:tcPr>
        <w:shd w:val="clear" w:color="auto" w:fill="B9B9B9" w:themeFill="accent6" w:themeFillTint="66"/>
      </w:tcPr>
    </w:tblStylePr>
    <w:tblStylePr w:type="band1Horz">
      <w:tblPr/>
      <w:tcPr>
        <w:shd w:val="clear" w:color="auto" w:fill="B9B9B9" w:themeFill="accent6" w:themeFillTint="66"/>
      </w:tcPr>
    </w:tblStylePr>
  </w:style>
  <w:style w:type="table" w:styleId="Gittertabel7-farverig">
    <w:name w:val="Grid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  <w:tblBorders>
        <w:top w:val="single" w:sz="4" w:space="0" w:color="737373" w:themeColor="text1" w:themeTint="99"/>
        <w:left w:val="single" w:sz="4" w:space="0" w:color="737373" w:themeColor="text1" w:themeTint="99"/>
        <w:bottom w:val="single" w:sz="4" w:space="0" w:color="737373" w:themeColor="text1" w:themeTint="99"/>
        <w:right w:val="single" w:sz="4" w:space="0" w:color="737373" w:themeColor="text1" w:themeTint="99"/>
        <w:insideH w:val="single" w:sz="4" w:space="0" w:color="737373" w:themeColor="text1" w:themeTint="99"/>
        <w:insideV w:val="single" w:sz="4" w:space="0" w:color="73737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37373" w:themeColor="text1" w:themeTint="99"/>
        </w:tcBorders>
      </w:tcPr>
    </w:tblStylePr>
    <w:tblStylePr w:type="nwCell">
      <w:tblPr/>
      <w:tcPr>
        <w:tcBorders>
          <w:bottom w:val="single" w:sz="4" w:space="0" w:color="737373" w:themeColor="text1" w:themeTint="99"/>
        </w:tcBorders>
      </w:tcPr>
    </w:tblStylePr>
    <w:tblStylePr w:type="seCell">
      <w:tblPr/>
      <w:tcPr>
        <w:tcBorders>
          <w:top w:val="single" w:sz="4" w:space="0" w:color="737373" w:themeColor="text1" w:themeTint="99"/>
        </w:tcBorders>
      </w:tcPr>
    </w:tblStylePr>
    <w:tblStylePr w:type="swCell">
      <w:tblPr/>
      <w:tcPr>
        <w:tcBorders>
          <w:top w:val="single" w:sz="4" w:space="0" w:color="737373" w:themeColor="text1" w:themeTint="99"/>
        </w:tcBorders>
      </w:tcPr>
    </w:tblStylePr>
  </w:style>
  <w:style w:type="numbering" w:customStyle="1" w:styleId="Aktuelllista1">
    <w:name w:val="Aktuell lista1"/>
    <w:uiPriority w:val="99"/>
    <w:rsid w:val="00162C16"/>
    <w:pPr>
      <w:numPr>
        <w:numId w:val="3"/>
      </w:numPr>
    </w:pPr>
  </w:style>
  <w:style w:type="table" w:styleId="Gittertabel7-farverig-farve2">
    <w:name w:val="Grid Table 7 Colorful Accent 2"/>
    <w:basedOn w:val="Tabel-Normal"/>
    <w:uiPriority w:val="52"/>
    <w:rsid w:val="002A04D8"/>
    <w:rPr>
      <w:color w:val="5D3C86" w:themeColor="accent2" w:themeShade="BF"/>
    </w:rPr>
    <w:tblPr>
      <w:tblStyleRowBandSize w:val="1"/>
      <w:tblStyleColBandSize w:val="1"/>
      <w:tblBorders>
        <w:top w:val="single" w:sz="4" w:space="0" w:color="B197D0" w:themeColor="accent2" w:themeTint="99"/>
        <w:left w:val="single" w:sz="4" w:space="0" w:color="B197D0" w:themeColor="accent2" w:themeTint="99"/>
        <w:bottom w:val="single" w:sz="4" w:space="0" w:color="B197D0" w:themeColor="accent2" w:themeTint="99"/>
        <w:right w:val="single" w:sz="4" w:space="0" w:color="B197D0" w:themeColor="accent2" w:themeTint="99"/>
        <w:insideH w:val="single" w:sz="4" w:space="0" w:color="B197D0" w:themeColor="accent2" w:themeTint="99"/>
        <w:insideV w:val="single" w:sz="4" w:space="0" w:color="B197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CEF" w:themeFill="accent2" w:themeFillTint="33"/>
      </w:tcPr>
    </w:tblStylePr>
    <w:tblStylePr w:type="band1Horz">
      <w:tblPr/>
      <w:tcPr>
        <w:shd w:val="clear" w:color="auto" w:fill="E5DCEF" w:themeFill="accent2" w:themeFillTint="33"/>
      </w:tcPr>
    </w:tblStylePr>
    <w:tblStylePr w:type="neCell">
      <w:tblPr/>
      <w:tcPr>
        <w:tcBorders>
          <w:bottom w:val="single" w:sz="4" w:space="0" w:color="B197D0" w:themeColor="accent2" w:themeTint="99"/>
        </w:tcBorders>
      </w:tcPr>
    </w:tblStylePr>
    <w:tblStylePr w:type="nwCell">
      <w:tblPr/>
      <w:tcPr>
        <w:tcBorders>
          <w:bottom w:val="single" w:sz="4" w:space="0" w:color="B197D0" w:themeColor="accent2" w:themeTint="99"/>
        </w:tcBorders>
      </w:tcPr>
    </w:tblStylePr>
    <w:tblStylePr w:type="seCell">
      <w:tblPr/>
      <w:tcPr>
        <w:tcBorders>
          <w:top w:val="single" w:sz="4" w:space="0" w:color="B197D0" w:themeColor="accent2" w:themeTint="99"/>
        </w:tcBorders>
      </w:tcPr>
    </w:tblStylePr>
    <w:tblStylePr w:type="swCell">
      <w:tblPr/>
      <w:tcPr>
        <w:tcBorders>
          <w:top w:val="single" w:sz="4" w:space="0" w:color="B197D0" w:themeColor="accent2" w:themeTint="99"/>
        </w:tcBorders>
      </w:tcPr>
    </w:tblStylePr>
  </w:style>
  <w:style w:type="numbering" w:customStyle="1" w:styleId="Aktuelllista2">
    <w:name w:val="Aktuell lista2"/>
    <w:uiPriority w:val="99"/>
    <w:rsid w:val="00A62372"/>
    <w:pPr>
      <w:numPr>
        <w:numId w:val="4"/>
      </w:numPr>
    </w:pPr>
  </w:style>
  <w:style w:type="numbering" w:customStyle="1" w:styleId="Aktuelllista3">
    <w:name w:val="Aktuell lista3"/>
    <w:uiPriority w:val="99"/>
    <w:rsid w:val="000801EE"/>
    <w:pPr>
      <w:numPr>
        <w:numId w:val="6"/>
      </w:numPr>
    </w:pPr>
  </w:style>
  <w:style w:type="paragraph" w:styleId="Indholdsfortegnelse3">
    <w:name w:val="toc 3"/>
    <w:aliases w:val="AP Innehåll 3"/>
    <w:basedOn w:val="Normal"/>
    <w:next w:val="Normal"/>
    <w:uiPriority w:val="39"/>
    <w:unhideWhenUsed/>
    <w:qFormat/>
    <w:rsid w:val="003F0BC3"/>
    <w:pPr>
      <w:spacing w:after="120"/>
      <w:ind w:left="403"/>
    </w:pPr>
    <w:rPr>
      <w:i/>
    </w:rPr>
  </w:style>
  <w:style w:type="numbering" w:customStyle="1" w:styleId="Aktuelllista4">
    <w:name w:val="Aktuell lista4"/>
    <w:uiPriority w:val="99"/>
    <w:rsid w:val="00D82CF4"/>
    <w:pPr>
      <w:numPr>
        <w:numId w:val="7"/>
      </w:numPr>
    </w:pPr>
  </w:style>
  <w:style w:type="numbering" w:customStyle="1" w:styleId="Aktuelllista5">
    <w:name w:val="Aktuell lista5"/>
    <w:uiPriority w:val="99"/>
    <w:rsid w:val="00D82CF4"/>
    <w:pPr>
      <w:numPr>
        <w:numId w:val="8"/>
      </w:numPr>
    </w:pPr>
  </w:style>
  <w:style w:type="numbering" w:customStyle="1" w:styleId="Aktuelllista6">
    <w:name w:val="Aktuell lista6"/>
    <w:uiPriority w:val="99"/>
    <w:rsid w:val="00AE1146"/>
    <w:pPr>
      <w:numPr>
        <w:numId w:val="9"/>
      </w:numPr>
    </w:pPr>
  </w:style>
  <w:style w:type="character" w:customStyle="1" w:styleId="Overskrift2Tegn">
    <w:name w:val="Overskrift 2 Tegn"/>
    <w:aliases w:val="AP Rubrik 2 Tegn"/>
    <w:basedOn w:val="Overskrift1Tegn"/>
    <w:link w:val="Overskrift2"/>
    <w:uiPriority w:val="9"/>
    <w:rsid w:val="00AE1146"/>
    <w:rPr>
      <w:rFonts w:ascii="Trebuchet MS" w:eastAsiaTheme="majorEastAsia" w:hAnsi="Trebuchet MS" w:cs="Times New Roman (CS-rubriker)"/>
      <w:b/>
      <w:caps/>
      <w:color w:val="171717" w:themeColor="text1"/>
      <w:sz w:val="20"/>
      <w:szCs w:val="32"/>
      <w:lang w:eastAsia="en-GB"/>
    </w:rPr>
  </w:style>
  <w:style w:type="numbering" w:customStyle="1" w:styleId="Aktuelllista7">
    <w:name w:val="Aktuell lista7"/>
    <w:uiPriority w:val="99"/>
    <w:rsid w:val="00AE1146"/>
    <w:pPr>
      <w:numPr>
        <w:numId w:val="10"/>
      </w:numPr>
    </w:pPr>
  </w:style>
  <w:style w:type="numbering" w:customStyle="1" w:styleId="Aktuelllista8">
    <w:name w:val="Aktuell lista8"/>
    <w:uiPriority w:val="99"/>
    <w:rsid w:val="00AE1146"/>
    <w:pPr>
      <w:numPr>
        <w:numId w:val="11"/>
      </w:numPr>
    </w:pPr>
  </w:style>
  <w:style w:type="paragraph" w:styleId="Indholdsfortegnelse1">
    <w:name w:val="toc 1"/>
    <w:aliases w:val="AP Innehåll 1"/>
    <w:basedOn w:val="Normal"/>
    <w:next w:val="Normal"/>
    <w:link w:val="Indholdsfortegnelse1Tegn"/>
    <w:autoRedefine/>
    <w:uiPriority w:val="39"/>
    <w:unhideWhenUsed/>
    <w:qFormat/>
    <w:rsid w:val="003F0BC3"/>
    <w:pPr>
      <w:spacing w:after="120"/>
    </w:pPr>
    <w:rPr>
      <w:b/>
      <w:caps/>
      <w:sz w:val="22"/>
    </w:rPr>
  </w:style>
  <w:style w:type="paragraph" w:styleId="Indholdsfortegnelse2">
    <w:name w:val="toc 2"/>
    <w:aliases w:val="AP Innehåll 2"/>
    <w:basedOn w:val="Normal"/>
    <w:next w:val="Normal"/>
    <w:link w:val="Indholdsfortegnelse2Tegn"/>
    <w:uiPriority w:val="39"/>
    <w:unhideWhenUsed/>
    <w:qFormat/>
    <w:rsid w:val="003F0BC3"/>
    <w:pPr>
      <w:spacing w:after="120"/>
      <w:ind w:left="198"/>
    </w:pPr>
    <w:rPr>
      <w:smallCaps/>
    </w:rPr>
  </w:style>
  <w:style w:type="paragraph" w:customStyle="1" w:styleId="APInnehllsfrteckningrubrik">
    <w:name w:val="AP Innehållsförteckning rubrik"/>
    <w:basedOn w:val="Normal"/>
    <w:next w:val="Normal"/>
    <w:qFormat/>
    <w:rsid w:val="009D2401"/>
    <w:pPr>
      <w:spacing w:after="120"/>
    </w:pPr>
    <w:rPr>
      <w:rFonts w:ascii="Nippo Medium" w:hAnsi="Nippo Medium"/>
      <w:caps/>
      <w:sz w:val="32"/>
    </w:rPr>
  </w:style>
  <w:style w:type="character" w:styleId="Hyperlink">
    <w:name w:val="Hyperlink"/>
    <w:aliases w:val="AP Hyperlänk"/>
    <w:basedOn w:val="Standardskrifttypeiafsnit"/>
    <w:uiPriority w:val="99"/>
    <w:unhideWhenUsed/>
    <w:qFormat/>
    <w:rsid w:val="00CC7BE0"/>
    <w:rPr>
      <w:color w:val="00A388"/>
      <w:u w:val="single"/>
    </w:rPr>
  </w:style>
  <w:style w:type="paragraph" w:styleId="Indholdsfortegnelse4">
    <w:name w:val="toc 4"/>
    <w:aliases w:val="AP Innehåll 4"/>
    <w:basedOn w:val="Normal"/>
    <w:next w:val="Normal"/>
    <w:link w:val="Indholdsfortegnelse4Tegn"/>
    <w:uiPriority w:val="39"/>
    <w:semiHidden/>
    <w:unhideWhenUsed/>
    <w:qFormat/>
    <w:rsid w:val="003F0BC3"/>
    <w:pPr>
      <w:spacing w:after="120"/>
      <w:ind w:left="601"/>
    </w:pPr>
  </w:style>
  <w:style w:type="character" w:customStyle="1" w:styleId="Indholdsfortegnelse1Tegn">
    <w:name w:val="Indholdsfortegnelse 1 Tegn"/>
    <w:aliases w:val="AP Innehåll 1 Tegn"/>
    <w:basedOn w:val="Standardskrifttypeiafsnit"/>
    <w:link w:val="Indholdsfortegnelse1"/>
    <w:uiPriority w:val="39"/>
    <w:rsid w:val="00371163"/>
    <w:rPr>
      <w:rFonts w:ascii="Trebuchet MS" w:eastAsia="Wingdings" w:hAnsi="Trebuchet MS" w:cs="Wingdings"/>
      <w:b/>
      <w:caps/>
      <w:color w:val="171717" w:themeColor="text1"/>
      <w:sz w:val="22"/>
      <w:lang w:eastAsia="en-GB"/>
    </w:rPr>
  </w:style>
  <w:style w:type="character" w:customStyle="1" w:styleId="Indholdsfortegnelse2Tegn">
    <w:name w:val="Indholdsfortegnelse 2 Tegn"/>
    <w:aliases w:val="AP Innehåll 2 Tegn"/>
    <w:basedOn w:val="Standardskrifttypeiafsnit"/>
    <w:link w:val="Indholdsfortegnelse2"/>
    <w:uiPriority w:val="39"/>
    <w:rsid w:val="00371163"/>
    <w:rPr>
      <w:rFonts w:ascii="Trebuchet MS" w:eastAsia="Wingdings" w:hAnsi="Trebuchet MS" w:cs="Wingdings"/>
      <w:smallCaps/>
      <w:color w:val="171717" w:themeColor="text1"/>
      <w:sz w:val="20"/>
      <w:lang w:eastAsia="en-GB"/>
    </w:rPr>
  </w:style>
  <w:style w:type="character" w:customStyle="1" w:styleId="Indholdsfortegnelse4Tegn">
    <w:name w:val="Indholdsfortegnelse 4 Tegn"/>
    <w:aliases w:val="AP Innehåll 4 Tegn"/>
    <w:basedOn w:val="Standardskrifttypeiafsnit"/>
    <w:link w:val="Indholdsfortegnelse4"/>
    <w:uiPriority w:val="39"/>
    <w:semiHidden/>
    <w:rsid w:val="009D2401"/>
    <w:rPr>
      <w:rFonts w:ascii="Trebuchet MS" w:eastAsia="Wingdings" w:hAnsi="Trebuchet MS" w:cs="Wingdings"/>
      <w:color w:val="171717" w:themeColor="text1"/>
      <w:sz w:val="20"/>
      <w:lang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C7BE0"/>
    <w:rPr>
      <w:color w:val="605E5C"/>
      <w:shd w:val="clear" w:color="auto" w:fill="E1DFDD"/>
    </w:rPr>
  </w:style>
  <w:style w:type="table" w:styleId="Gittertabel7-farverig-farve4">
    <w:name w:val="Grid Table 7 Colorful Accent 4"/>
    <w:basedOn w:val="Tabel-Normal"/>
    <w:uiPriority w:val="52"/>
    <w:rsid w:val="002A04D8"/>
    <w:rPr>
      <w:color w:val="8B66B9" w:themeColor="accent4" w:themeShade="BF"/>
    </w:rPr>
    <w:tblPr>
      <w:tblStyleRowBandSize w:val="1"/>
      <w:tblStyleColBandSize w:val="1"/>
      <w:tblBorders>
        <w:top w:val="single" w:sz="4" w:space="0" w:color="D7CBE7" w:themeColor="accent4" w:themeTint="99"/>
        <w:left w:val="single" w:sz="4" w:space="0" w:color="D7CBE7" w:themeColor="accent4" w:themeTint="99"/>
        <w:bottom w:val="single" w:sz="4" w:space="0" w:color="D7CBE7" w:themeColor="accent4" w:themeTint="99"/>
        <w:right w:val="single" w:sz="4" w:space="0" w:color="D7CBE7" w:themeColor="accent4" w:themeTint="99"/>
        <w:insideH w:val="single" w:sz="4" w:space="0" w:color="D7CBE7" w:themeColor="accent4" w:themeTint="99"/>
        <w:insideV w:val="single" w:sz="4" w:space="0" w:color="D7C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  <w:tblStylePr w:type="neCell">
      <w:tblPr/>
      <w:tcPr>
        <w:tcBorders>
          <w:bottom w:val="single" w:sz="4" w:space="0" w:color="D7CBE7" w:themeColor="accent4" w:themeTint="99"/>
        </w:tcBorders>
      </w:tcPr>
    </w:tblStylePr>
    <w:tblStylePr w:type="nwCell">
      <w:tblPr/>
      <w:tcPr>
        <w:tcBorders>
          <w:bottom w:val="single" w:sz="4" w:space="0" w:color="D7CBE7" w:themeColor="accent4" w:themeTint="99"/>
        </w:tcBorders>
      </w:tcPr>
    </w:tblStylePr>
    <w:tblStylePr w:type="seCell">
      <w:tblPr/>
      <w:tcPr>
        <w:tcBorders>
          <w:top w:val="single" w:sz="4" w:space="0" w:color="D7CBE7" w:themeColor="accent4" w:themeTint="99"/>
        </w:tcBorders>
      </w:tcPr>
    </w:tblStylePr>
    <w:tblStylePr w:type="swCell">
      <w:tblPr/>
      <w:tcPr>
        <w:tcBorders>
          <w:top w:val="single" w:sz="4" w:space="0" w:color="D7CBE7" w:themeColor="accent4" w:themeTint="99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5468"/>
    <w:pPr>
      <w:spacing w:before="40"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tabel2-farve5">
    <w:name w:val="List Table 2 Accent 5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A1E8C8" w:themeColor="accent5" w:themeTint="99"/>
        <w:bottom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2-farve4">
    <w:name w:val="List Table 2 Accent 4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D7CBE7" w:themeColor="accent4" w:themeTint="99"/>
        <w:bottom w:val="single" w:sz="4" w:space="0" w:color="D7CBE7" w:themeColor="accent4" w:themeTint="99"/>
        <w:insideH w:val="single" w:sz="4" w:space="0" w:color="D7CB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04D8"/>
    <w:tblPr>
      <w:tblStyleRowBandSize w:val="1"/>
      <w:tblStyleColBandSize w:val="1"/>
      <w:tblBorders>
        <w:top w:val="single" w:sz="4" w:space="0" w:color="A1E8C8" w:themeColor="accent5" w:themeTint="99"/>
        <w:left w:val="single" w:sz="4" w:space="0" w:color="A1E8C8" w:themeColor="accent5" w:themeTint="99"/>
        <w:bottom w:val="single" w:sz="4" w:space="0" w:color="A1E8C8" w:themeColor="accent5" w:themeTint="99"/>
        <w:right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D9A4" w:themeColor="accent5"/>
          <w:left w:val="single" w:sz="4" w:space="0" w:color="64D9A4" w:themeColor="accent5"/>
          <w:bottom w:val="single" w:sz="4" w:space="0" w:color="64D9A4" w:themeColor="accent5"/>
          <w:right w:val="single" w:sz="4" w:space="0" w:color="64D9A4" w:themeColor="accent5"/>
          <w:insideH w:val="nil"/>
        </w:tcBorders>
        <w:shd w:val="clear" w:color="auto" w:fill="64D9A4" w:themeFill="accent5"/>
      </w:tcPr>
    </w:tblStylePr>
    <w:tblStylePr w:type="lastRow">
      <w:rPr>
        <w:b/>
        <w:bCs/>
      </w:rPr>
      <w:tblPr/>
      <w:tcPr>
        <w:tcBorders>
          <w:top w:val="double" w:sz="4" w:space="0" w:color="A1E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04D8"/>
    <w:rPr>
      <w:color w:val="2EBE7D" w:themeColor="accent5" w:themeShade="BF"/>
    </w:rPr>
    <w:tblPr>
      <w:tblStyleRowBandSize w:val="1"/>
      <w:tblStyleColBandSize w:val="1"/>
      <w:tblBorders>
        <w:top w:val="single" w:sz="4" w:space="0" w:color="64D9A4" w:themeColor="accent5"/>
        <w:bottom w:val="single" w:sz="4" w:space="0" w:color="64D9A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D9A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D9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7-farverig-farve6">
    <w:name w:val="List Table 7 Colorful Accent 6"/>
    <w:basedOn w:val="Tabel-Normal"/>
    <w:uiPriority w:val="52"/>
    <w:rsid w:val="002A04D8"/>
    <w:rPr>
      <w:color w:val="3C3C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6" w:themeFillTint="33"/>
      </w:tcPr>
    </w:tblStylePr>
    <w:tblStylePr w:type="band1Horz">
      <w:tblPr/>
      <w:tcPr>
        <w:shd w:val="clear" w:color="auto" w:fill="DCDC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">
    <w:name w:val="List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171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171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171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171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6-farverig-farve3">
    <w:name w:val="List Table 6 Colorful Accent 3"/>
    <w:basedOn w:val="Tabel-Normal"/>
    <w:uiPriority w:val="51"/>
    <w:rsid w:val="002A04D8"/>
    <w:rPr>
      <w:color w:val="754AA8" w:themeColor="accent3" w:themeShade="BF"/>
    </w:rPr>
    <w:tblPr>
      <w:tblStyleRowBandSize w:val="1"/>
      <w:tblStyleColBandSize w:val="1"/>
      <w:tblBorders>
        <w:top w:val="single" w:sz="4" w:space="0" w:color="9F7EC6" w:themeColor="accent3"/>
        <w:bottom w:val="single" w:sz="4" w:space="0" w:color="9F7EC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F7EC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F7E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3" w:themeFill="accent3" w:themeFillTint="33"/>
      </w:tcPr>
    </w:tblStylePr>
    <w:tblStylePr w:type="band1Horz">
      <w:tblPr/>
      <w:tcPr>
        <w:shd w:val="clear" w:color="auto" w:fill="EBE5F3" w:themeFill="accent3" w:themeFillTint="33"/>
      </w:tcPr>
    </w:tblStylePr>
  </w:style>
  <w:style w:type="table" w:styleId="Almindeligtabel2">
    <w:name w:val="Plain Table 2"/>
    <w:basedOn w:val="Tabel-Normal"/>
    <w:uiPriority w:val="42"/>
    <w:rsid w:val="00A73577"/>
    <w:tblPr>
      <w:tblStyleRowBandSize w:val="1"/>
      <w:tblStyleColBandSize w:val="1"/>
      <w:tblBorders>
        <w:top w:val="single" w:sz="4" w:space="0" w:color="8A8A8A" w:themeColor="text1" w:themeTint="80"/>
        <w:bottom w:val="single" w:sz="4" w:space="0" w:color="8A8A8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qFormat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customStyle="1" w:styleId="Overskrift2Nicklas">
    <w:name w:val="Overskrift 2 Nicklas"/>
    <w:basedOn w:val="Normal"/>
    <w:next w:val="Overskrift2"/>
    <w:link w:val="Overskrift2NicklasTegn"/>
    <w:qFormat/>
    <w:rsid w:val="006078B5"/>
    <w:pPr>
      <w:spacing w:after="120"/>
    </w:pPr>
    <w:rPr>
      <w:b/>
      <w:color w:val="auto"/>
      <w:sz w:val="24"/>
      <w:lang w:val="da-DK"/>
    </w:rPr>
  </w:style>
  <w:style w:type="paragraph" w:customStyle="1" w:styleId="Overskrift1Nicklas">
    <w:name w:val="Overskrift 1 Nicklas"/>
    <w:link w:val="Overskrift1NicklasTegn"/>
    <w:qFormat/>
    <w:rsid w:val="006078B5"/>
    <w:rPr>
      <w:rFonts w:ascii="Trebuchet MS" w:eastAsia="Wingdings" w:hAnsi="Trebuchet MS" w:cs="Wingdings"/>
      <w:color w:val="00A388"/>
      <w:sz w:val="32"/>
      <w:lang w:val="da-DK" w:eastAsia="en-GB"/>
    </w:rPr>
  </w:style>
  <w:style w:type="character" w:customStyle="1" w:styleId="Overskrift2NicklasTegn">
    <w:name w:val="Overskrift 2 Nicklas Tegn"/>
    <w:basedOn w:val="Standardskrifttypeiafsnit"/>
    <w:link w:val="Overskrift2Nicklas"/>
    <w:rsid w:val="006078B5"/>
    <w:rPr>
      <w:rFonts w:ascii="Trebuchet MS" w:eastAsia="Wingdings" w:hAnsi="Trebuchet MS" w:cs="Wingdings"/>
      <w:b/>
      <w:lang w:val="da-DK" w:eastAsia="en-GB"/>
    </w:rPr>
  </w:style>
  <w:style w:type="paragraph" w:styleId="Listeafsnit">
    <w:name w:val="List Paragraph"/>
    <w:basedOn w:val="Normal"/>
    <w:uiPriority w:val="34"/>
    <w:rsid w:val="006078B5"/>
    <w:pPr>
      <w:ind w:left="720"/>
      <w:contextualSpacing/>
    </w:pPr>
  </w:style>
  <w:style w:type="character" w:customStyle="1" w:styleId="Overskrift1NicklasTegn">
    <w:name w:val="Overskrift 1 Nicklas Tegn"/>
    <w:basedOn w:val="Overskrift2NicklasTegn"/>
    <w:link w:val="Overskrift1Nicklas"/>
    <w:rsid w:val="006078B5"/>
    <w:rPr>
      <w:rFonts w:ascii="Trebuchet MS" w:eastAsia="Wingdings" w:hAnsi="Trebuchet MS" w:cs="Wingdings"/>
      <w:b w:val="0"/>
      <w:color w:val="00A388"/>
      <w:sz w:val="32"/>
      <w:lang w:val="da-DK" w:eastAsia="en-GB"/>
    </w:rPr>
  </w:style>
  <w:style w:type="character" w:styleId="Pladsholdertekst">
    <w:name w:val="Placeholder Text"/>
    <w:basedOn w:val="Standardskrifttypeiafsnit"/>
    <w:uiPriority w:val="99"/>
    <w:semiHidden/>
    <w:rsid w:val="00F73213"/>
    <w:rPr>
      <w:color w:val="808080"/>
    </w:rPr>
  </w:style>
  <w:style w:type="table" w:styleId="Listetabel3-farve1">
    <w:name w:val="List Table 3 Accent 1"/>
    <w:basedOn w:val="Tabel-Normal"/>
    <w:uiPriority w:val="48"/>
    <w:rsid w:val="00007169"/>
    <w:tblPr>
      <w:tblStyleRowBandSize w:val="1"/>
      <w:tblStyleColBandSize w:val="1"/>
      <w:tblBorders>
        <w:top w:val="single" w:sz="4" w:space="0" w:color="5F259F" w:themeColor="accent1"/>
        <w:left w:val="single" w:sz="4" w:space="0" w:color="5F259F" w:themeColor="accent1"/>
        <w:bottom w:val="single" w:sz="4" w:space="0" w:color="5F259F" w:themeColor="accent1"/>
        <w:right w:val="single" w:sz="4" w:space="0" w:color="5F25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259F" w:themeFill="accent1"/>
      </w:tcPr>
    </w:tblStylePr>
    <w:tblStylePr w:type="lastRow">
      <w:rPr>
        <w:b/>
        <w:bCs/>
      </w:rPr>
      <w:tblPr/>
      <w:tcPr>
        <w:tcBorders>
          <w:top w:val="double" w:sz="4" w:space="0" w:color="5F25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259F" w:themeColor="accent1"/>
          <w:right w:val="single" w:sz="4" w:space="0" w:color="5F259F" w:themeColor="accent1"/>
        </w:tcBorders>
      </w:tcPr>
    </w:tblStylePr>
    <w:tblStylePr w:type="band1Horz">
      <w:tblPr/>
      <w:tcPr>
        <w:tcBorders>
          <w:top w:val="single" w:sz="4" w:space="0" w:color="5F259F" w:themeColor="accent1"/>
          <w:bottom w:val="single" w:sz="4" w:space="0" w:color="5F25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259F" w:themeColor="accent1"/>
          <w:left w:val="nil"/>
        </w:tcBorders>
      </w:tcPr>
    </w:tblStylePr>
    <w:tblStylePr w:type="swCell">
      <w:tblPr/>
      <w:tcPr>
        <w:tcBorders>
          <w:top w:val="double" w:sz="4" w:space="0" w:color="5F259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07169"/>
    <w:tblPr>
      <w:tblStyleRowBandSize w:val="1"/>
      <w:tblStyleColBandSize w:val="1"/>
      <w:tblBorders>
        <w:top w:val="single" w:sz="4" w:space="0" w:color="7E52B2" w:themeColor="accent2"/>
        <w:left w:val="single" w:sz="4" w:space="0" w:color="7E52B2" w:themeColor="accent2"/>
        <w:bottom w:val="single" w:sz="4" w:space="0" w:color="7E52B2" w:themeColor="accent2"/>
        <w:right w:val="single" w:sz="4" w:space="0" w:color="7E5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52B2" w:themeFill="accent2"/>
      </w:tcPr>
    </w:tblStylePr>
    <w:tblStylePr w:type="lastRow">
      <w:rPr>
        <w:b/>
        <w:bCs/>
      </w:rPr>
      <w:tblPr/>
      <w:tcPr>
        <w:tcBorders>
          <w:top w:val="double" w:sz="4" w:space="0" w:color="7E5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52B2" w:themeColor="accent2"/>
          <w:right w:val="single" w:sz="4" w:space="0" w:color="7E52B2" w:themeColor="accent2"/>
        </w:tcBorders>
      </w:tcPr>
    </w:tblStylePr>
    <w:tblStylePr w:type="band1Horz">
      <w:tblPr/>
      <w:tcPr>
        <w:tcBorders>
          <w:top w:val="single" w:sz="4" w:space="0" w:color="7E52B2" w:themeColor="accent2"/>
          <w:bottom w:val="single" w:sz="4" w:space="0" w:color="7E5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52B2" w:themeColor="accent2"/>
          <w:left w:val="nil"/>
        </w:tcBorders>
      </w:tcPr>
    </w:tblStylePr>
    <w:tblStylePr w:type="swCell">
      <w:tblPr/>
      <w:tcPr>
        <w:tcBorders>
          <w:top w:val="double" w:sz="4" w:space="0" w:color="7E52B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addpro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dpr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\AppData\Local\Temp\7zO8154343D\Dokumentmall-enkel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B0A25ED54047B49B1E45124E8A4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A2CB-E387-4E9E-A439-69D3176DB8A3}"/>
      </w:docPartPr>
      <w:docPartBody>
        <w:p w:rsidR="009A5F32" w:rsidRDefault="007B2153" w:rsidP="007B2153">
          <w:pPr>
            <w:pStyle w:val="35B0A25ED54047B49B1E45124E8A4B23"/>
          </w:pPr>
          <w:r w:rsidRPr="008A52B9">
            <w:rPr>
              <w:rStyle w:val="Pladsholdertekst"/>
              <w:szCs w:val="18"/>
              <w:lang w:val="da-DK"/>
            </w:rPr>
            <w:t>Select an item.</w:t>
          </w:r>
        </w:p>
      </w:docPartBody>
    </w:docPart>
    <w:docPart>
      <w:docPartPr>
        <w:name w:val="CFD27130043F4F15A2934946AB0EFA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3B2BC-A39F-41D3-83C1-D0BAA2B43E2F}"/>
      </w:docPartPr>
      <w:docPartBody>
        <w:p w:rsidR="009A5F32" w:rsidRDefault="007B2153" w:rsidP="007B2153">
          <w:pPr>
            <w:pStyle w:val="CFD27130043F4F15A2934946AB0EFAC6"/>
          </w:pPr>
          <w:r>
            <w:rPr>
              <w:rStyle w:val="Pladsholdertekst"/>
            </w:rPr>
            <w:t>Click or tap to enter a date.</w:t>
          </w:r>
        </w:p>
      </w:docPartBody>
    </w:docPart>
    <w:docPart>
      <w:docPartPr>
        <w:name w:val="B786765AC22F4B6AA48A96CCD3672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E32B6F-96B5-4795-9A49-654246DD5A49}"/>
      </w:docPartPr>
      <w:docPartBody>
        <w:p w:rsidR="009A5F32" w:rsidRDefault="007B2153" w:rsidP="007B2153">
          <w:pPr>
            <w:pStyle w:val="B786765AC22F4B6AA48A96CCD3672B52"/>
          </w:pPr>
          <w:r>
            <w:rPr>
              <w:rStyle w:val="Pladsholdertekst"/>
            </w:rPr>
            <w:t>Click or tap here to write text.</w:t>
          </w:r>
        </w:p>
      </w:docPartBody>
    </w:docPart>
    <w:docPart>
      <w:docPartPr>
        <w:name w:val="D07BA3CD2DC14E4CA26EA6BB10E49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92BE-0814-4AD1-A928-14D73E7F7002}"/>
      </w:docPartPr>
      <w:docPartBody>
        <w:p w:rsidR="009A5F32" w:rsidRDefault="007B2153" w:rsidP="007B2153">
          <w:pPr>
            <w:pStyle w:val="D07BA3CD2DC14E4CA26EA6BB10E4972E"/>
          </w:pPr>
          <w:r>
            <w:rPr>
              <w:rStyle w:val="Pladsholdertekst"/>
            </w:rPr>
            <w:t>Click or tap to enter a date.</w:t>
          </w:r>
        </w:p>
      </w:docPartBody>
    </w:docPart>
    <w:docPart>
      <w:docPartPr>
        <w:name w:val="82654022A05944F4AEB2F85793DA8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7D1004-195C-4785-BB2A-D37187FFACD0}"/>
      </w:docPartPr>
      <w:docPartBody>
        <w:p w:rsidR="009A5F32" w:rsidRDefault="007B2153" w:rsidP="007B2153">
          <w:pPr>
            <w:pStyle w:val="82654022A05944F4AEB2F85793DA87F4"/>
          </w:pPr>
          <w:r>
            <w:rPr>
              <w:rStyle w:val="Pladsholdertekst"/>
            </w:rPr>
            <w:t>Click or tap to enter a date.</w:t>
          </w:r>
        </w:p>
      </w:docPartBody>
    </w:docPart>
    <w:docPart>
      <w:docPartPr>
        <w:name w:val="CAE333C377EB4CD582AD15F5E19590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DE353C-5D8C-4D27-ABC4-B6113175663D}"/>
      </w:docPartPr>
      <w:docPartBody>
        <w:p w:rsidR="009A5F32" w:rsidRDefault="007B2153" w:rsidP="007B2153">
          <w:pPr>
            <w:pStyle w:val="CAE333C377EB4CD582AD15F5E1959097"/>
          </w:pPr>
          <w:r>
            <w:rPr>
              <w:rStyle w:val="Pladsholdertekst"/>
            </w:rPr>
            <w:t>Click or tap to enter a date.</w:t>
          </w:r>
        </w:p>
      </w:docPartBody>
    </w:docPart>
    <w:docPart>
      <w:docPartPr>
        <w:name w:val="E46898E5B8154CB78E1DFA343D87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AC8A4-A62F-41AA-8DB7-292EE296CFCB}"/>
      </w:docPartPr>
      <w:docPartBody>
        <w:p w:rsidR="00E62E45" w:rsidRDefault="007B2153" w:rsidP="007B2153">
          <w:pPr>
            <w:pStyle w:val="E46898E5B8154CB78E1DFA343D8732EE"/>
          </w:pPr>
          <w:r w:rsidRPr="008A52B9">
            <w:rPr>
              <w:rStyle w:val="Pladsholdertekst"/>
              <w:szCs w:val="18"/>
              <w:lang w:val="en-US"/>
            </w:rPr>
            <w:t xml:space="preserve">Click or tap here to </w:t>
          </w:r>
          <w:r>
            <w:rPr>
              <w:rStyle w:val="Pladsholdertekst"/>
              <w:szCs w:val="18"/>
              <w:lang w:val="en-US"/>
            </w:rPr>
            <w:t>ap</w:t>
          </w:r>
          <w:r>
            <w:rPr>
              <w:rStyle w:val="Pladsholdertekst"/>
              <w:lang w:val="en-US"/>
            </w:rPr>
            <w:t>prover name</w:t>
          </w:r>
          <w:r w:rsidRPr="008A52B9">
            <w:rPr>
              <w:rStyle w:val="Pladsholdertekst"/>
              <w:szCs w:val="18"/>
              <w:lang w:val="en-US"/>
            </w:rPr>
            <w:t>.</w:t>
          </w:r>
        </w:p>
      </w:docPartBody>
    </w:docPart>
    <w:docPart>
      <w:docPartPr>
        <w:name w:val="F5F6754DE710415BAC4174AEA19A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64A4-4C49-439E-ABA6-4B9A6A08D782}"/>
      </w:docPartPr>
      <w:docPartBody>
        <w:p w:rsidR="00E62E45" w:rsidRDefault="007B2153" w:rsidP="007B2153">
          <w:pPr>
            <w:pStyle w:val="F5F6754DE710415BAC4174AEA19A5222"/>
          </w:pPr>
          <w:r>
            <w:rPr>
              <w:rStyle w:val="Pladsholdertekst"/>
            </w:rPr>
            <w:t>Click or press here to email address.</w:t>
          </w:r>
        </w:p>
      </w:docPartBody>
    </w:docPart>
    <w:docPart>
      <w:docPartPr>
        <w:name w:val="4019AFF73F6549FB9E5CC4DFD2FE9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5D421-26B6-44B8-BC73-9B52E9EDEAE8}"/>
      </w:docPartPr>
      <w:docPartBody>
        <w:p w:rsidR="009B2C6E" w:rsidRDefault="007B2153" w:rsidP="007B2153">
          <w:pPr>
            <w:pStyle w:val="4019AFF73F6549FB9E5CC4DFD2FE9627"/>
          </w:pPr>
          <w:r>
            <w:rPr>
              <w:rStyle w:val="Pladsholdertekst"/>
            </w:rPr>
            <w:t>Click or tap here to enter username</w:t>
          </w:r>
        </w:p>
      </w:docPartBody>
    </w:docPart>
    <w:docPart>
      <w:docPartPr>
        <w:name w:val="91B9BF202646420EB6EC92DCCC528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55985-FBFE-44D9-89AE-674FAD9F18D8}"/>
      </w:docPartPr>
      <w:docPartBody>
        <w:p w:rsidR="009B2C6E" w:rsidRDefault="007B2153" w:rsidP="007B2153">
          <w:pPr>
            <w:pStyle w:val="91B9BF202646420EB6EC92DCCC528357"/>
          </w:pPr>
          <w:r>
            <w:rPr>
              <w:rStyle w:val="Pladsholdertekst"/>
            </w:rPr>
            <w:t>Click or press here to enter the user’s email address</w:t>
          </w:r>
        </w:p>
      </w:docPartBody>
    </w:docPart>
    <w:docPart>
      <w:docPartPr>
        <w:name w:val="533F10E41EE942C297BA0F89975E7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ED7AE-21AD-458C-A00F-AA036B960952}"/>
      </w:docPartPr>
      <w:docPartBody>
        <w:p w:rsidR="009B2C6E" w:rsidRDefault="007B2153" w:rsidP="007B2153">
          <w:pPr>
            <w:pStyle w:val="533F10E41EE942C297BA0F89975E7FEB"/>
          </w:pPr>
          <w:r>
            <w:rPr>
              <w:rStyle w:val="Pladsholdertekst"/>
            </w:rPr>
            <w:t>Click or press here to write the recipient’s email address</w:t>
          </w:r>
        </w:p>
      </w:docPartBody>
    </w:docPart>
    <w:docPart>
      <w:docPartPr>
        <w:name w:val="8F79F3D113DC457D8C9D08EC6DE8AA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DFDB93-E4D5-47EA-BF50-41F42A1FED36}"/>
      </w:docPartPr>
      <w:docPartBody>
        <w:p w:rsidR="009B2C6E" w:rsidRDefault="007B2153" w:rsidP="007B2153">
          <w:pPr>
            <w:pStyle w:val="8F79F3D113DC457D8C9D08EC6DE8AA67"/>
          </w:pPr>
          <w:r>
            <w:rPr>
              <w:rStyle w:val="Pladsholdertekst"/>
            </w:rPr>
            <w:t>Click or press here to write the recipient’s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F"/>
    <w:rsid w:val="00012ADE"/>
    <w:rsid w:val="001E5607"/>
    <w:rsid w:val="0050434D"/>
    <w:rsid w:val="005E0E6E"/>
    <w:rsid w:val="007B2153"/>
    <w:rsid w:val="007B5D5F"/>
    <w:rsid w:val="008154F5"/>
    <w:rsid w:val="00854C34"/>
    <w:rsid w:val="008A3A2B"/>
    <w:rsid w:val="0093704B"/>
    <w:rsid w:val="009A5F32"/>
    <w:rsid w:val="009B2C6E"/>
    <w:rsid w:val="00A53E5D"/>
    <w:rsid w:val="00DA4E17"/>
    <w:rsid w:val="00DC6437"/>
    <w:rsid w:val="00E62E45"/>
    <w:rsid w:val="00EA371B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B2153"/>
    <w:rPr>
      <w:color w:val="808080"/>
    </w:rPr>
  </w:style>
  <w:style w:type="paragraph" w:customStyle="1" w:styleId="35B0A25ED54047B49B1E45124E8A4B23">
    <w:name w:val="35B0A25ED54047B49B1E45124E8A4B23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FD27130043F4F15A2934946AB0EFAC6">
    <w:name w:val="CFD27130043F4F15A2934946AB0EFAC6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4019AFF73F6549FB9E5CC4DFD2FE9627">
    <w:name w:val="4019AFF73F6549FB9E5CC4DFD2FE9627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91B9BF202646420EB6EC92DCCC528357">
    <w:name w:val="91B9BF202646420EB6EC92DCCC528357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B786765AC22F4B6AA48A96CCD3672B52">
    <w:name w:val="B786765AC22F4B6AA48A96CCD3672B52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D07BA3CD2DC14E4CA26EA6BB10E4972E">
    <w:name w:val="D07BA3CD2DC14E4CA26EA6BB10E4972E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533F10E41EE942C297BA0F89975E7FEB">
    <w:name w:val="533F10E41EE942C297BA0F89975E7FEB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82654022A05944F4AEB2F85793DA87F4">
    <w:name w:val="82654022A05944F4AEB2F85793DA87F4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8F79F3D113DC457D8C9D08EC6DE8AA67">
    <w:name w:val="8F79F3D113DC457D8C9D08EC6DE8AA67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AE333C377EB4CD582AD15F5E1959097">
    <w:name w:val="CAE333C377EB4CD582AD15F5E1959097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E46898E5B8154CB78E1DFA343D8732EE">
    <w:name w:val="E46898E5B8154CB78E1DFA343D8732EE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F5F6754DE710415BAC4174AEA19A5222">
    <w:name w:val="F5F6754DE710415BAC4174AEA19A5222"/>
    <w:rsid w:val="007B2153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TM8">
      <a:dk1>
        <a:srgbClr val="171717"/>
      </a:dk1>
      <a:lt1>
        <a:srgbClr val="FFFFFF"/>
      </a:lt1>
      <a:dk2>
        <a:srgbClr val="171717"/>
      </a:dk2>
      <a:lt2>
        <a:srgbClr val="ECECEC"/>
      </a:lt2>
      <a:accent1>
        <a:srgbClr val="5F259F"/>
      </a:accent1>
      <a:accent2>
        <a:srgbClr val="7E52B2"/>
      </a:accent2>
      <a:accent3>
        <a:srgbClr val="9F7EC6"/>
      </a:accent3>
      <a:accent4>
        <a:srgbClr val="BEA9D8"/>
      </a:accent4>
      <a:accent5>
        <a:srgbClr val="64D9A4"/>
      </a:accent5>
      <a:accent6>
        <a:srgbClr val="515151"/>
      </a:accent6>
      <a:hlink>
        <a:srgbClr val="9F7EC6"/>
      </a:hlink>
      <a:folHlink>
        <a:srgbClr val="64D9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249AB148ABFA45B1A54DDBB179D0B5" ma:contentTypeVersion="2" ma:contentTypeDescription="Skapa ett nytt dokument." ma:contentTypeScope="" ma:versionID="718b7bbec37272f9760815551a21fa4f">
  <xsd:schema xmlns:xsd="http://www.w3.org/2001/XMLSchema" xmlns:xs="http://www.w3.org/2001/XMLSchema" xmlns:p="http://schemas.microsoft.com/office/2006/metadata/properties" xmlns:ns2="7aa3b46f-50fe-425b-95d5-d39fe9a966aa" targetNamespace="http://schemas.microsoft.com/office/2006/metadata/properties" ma:root="true" ma:fieldsID="0c2eb4a19b6e7d567aa6be8755c54f3c" ns2:_="">
    <xsd:import namespace="7aa3b46f-50fe-425b-95d5-d39fe9a9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b46f-50fe-425b-95d5-d39fe9a9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3E4F8-8218-6244-9036-9086BA3D1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B2242-CFBC-4581-9A32-9A131780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b46f-50fe-425b-95d5-d39fe9a9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75FE8-4BA4-4FAA-885F-C24A1EDF9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BF7E6-1835-40EB-8B63-207A0779E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Dokumentmall-enkel-2022.dotx</Template>
  <TotalTime>256</TotalTime>
  <Pages>3</Pages>
  <Words>535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Ilgöy [4 Dimensions A/S]</dc:creator>
  <cp:keywords/>
  <dc:description/>
  <cp:lastModifiedBy>Ole Kirk Petersen</cp:lastModifiedBy>
  <cp:revision>81</cp:revision>
  <cp:lastPrinted>2023-08-17T07:41:00Z</cp:lastPrinted>
  <dcterms:created xsi:type="dcterms:W3CDTF">2023-09-19T18:26:00Z</dcterms:created>
  <dcterms:modified xsi:type="dcterms:W3CDTF">2024-09-30T05:51:00Z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0x01010088249AB148ABFA45B1A54DDBB179D0B5</vt:lpwstr>
  </property>
</Properties>
</file>